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AD" w:rsidRPr="005E3AAD" w:rsidRDefault="005E3AAD" w:rsidP="005E3AAD">
      <w:pPr>
        <w:contextualSpacing/>
        <w:rPr>
          <w:rFonts w:ascii="Candara" w:hAnsi="Candara" w:cs="Times New Roman"/>
          <w:b/>
          <w:sz w:val="32"/>
          <w:szCs w:val="44"/>
        </w:rPr>
      </w:pPr>
      <w:r w:rsidRPr="005E3AAD">
        <w:rPr>
          <w:rFonts w:ascii="Candara" w:hAnsi="Candara" w:cs="Times New Roman"/>
          <w:b/>
          <w:sz w:val="32"/>
          <w:szCs w:val="44"/>
        </w:rPr>
        <w:t>2018 QUESTIONAIRE FOR YOUTH SYNOD</w:t>
      </w:r>
      <w:r w:rsidRPr="005E3AAD">
        <w:rPr>
          <w:rFonts w:ascii="Candara" w:eastAsia="Times New Roman" w:hAnsi="Candara" w:cs="Times New Roman"/>
          <w:b/>
          <w:bCs/>
        </w:rPr>
        <w:t xml:space="preserve"> </w:t>
      </w:r>
    </w:p>
    <w:p w:rsidR="005E3AAD" w:rsidRDefault="005E3AAD" w:rsidP="005E3AAD">
      <w:pPr>
        <w:spacing w:after="0" w:line="240" w:lineRule="auto"/>
        <w:ind w:left="90"/>
        <w:contextualSpacing/>
        <w:rPr>
          <w:rFonts w:ascii="Candara" w:eastAsia="Times New Roman" w:hAnsi="Candara" w:cs="Times New Roman"/>
          <w:b/>
          <w:bCs/>
          <w:sz w:val="36"/>
          <w:szCs w:val="36"/>
        </w:rPr>
      </w:pPr>
      <w:r w:rsidRPr="005E3AAD">
        <w:rPr>
          <w:rFonts w:ascii="Candara" w:eastAsia="Times New Roman" w:hAnsi="Candara" w:cs="Times New Roman"/>
          <w:b/>
          <w:bCs/>
          <w:sz w:val="36"/>
          <w:szCs w:val="36"/>
        </w:rPr>
        <w:t>Young People: Faith, Vocation and Discernment</w:t>
      </w:r>
    </w:p>
    <w:p w:rsidR="005E3AAD" w:rsidRDefault="005E3AAD" w:rsidP="005E3AAD">
      <w:pPr>
        <w:spacing w:after="0" w:line="240" w:lineRule="auto"/>
        <w:ind w:left="90"/>
        <w:contextualSpacing/>
        <w:rPr>
          <w:rFonts w:ascii="Candara" w:eastAsia="Times New Roman" w:hAnsi="Candara" w:cs="Times New Roman"/>
          <w:b/>
          <w:bCs/>
          <w:sz w:val="36"/>
          <w:szCs w:val="36"/>
        </w:rPr>
      </w:pPr>
    </w:p>
    <w:p w:rsidR="005E3AAD" w:rsidRPr="005E3AAD" w:rsidRDefault="005E3AAD" w:rsidP="005E3AAD">
      <w:pPr>
        <w:spacing w:after="0" w:line="360" w:lineRule="auto"/>
        <w:rPr>
          <w:rFonts w:ascii="Candara" w:eastAsia="Times New Roman" w:hAnsi="Candara" w:cs="Times New Roman"/>
          <w:bCs/>
          <w:sz w:val="28"/>
          <w:szCs w:val="28"/>
          <w:u w:val="single"/>
        </w:rPr>
      </w:pPr>
      <w:r w:rsidRPr="005E3AAD">
        <w:rPr>
          <w:rFonts w:ascii="Candara" w:eastAsia="Times New Roman" w:hAnsi="Candara" w:cs="Times New Roman"/>
          <w:bCs/>
          <w:sz w:val="28"/>
          <w:szCs w:val="28"/>
        </w:rPr>
        <w:t xml:space="preserve">Diocese: </w:t>
      </w:r>
      <w:r w:rsidRPr="005E3AAD">
        <w:rPr>
          <w:rFonts w:ascii="Candara" w:eastAsia="Times New Roman" w:hAnsi="Candara" w:cs="Times New Roman"/>
          <w:bCs/>
          <w:sz w:val="28"/>
          <w:szCs w:val="28"/>
          <w:u w:val="single"/>
        </w:rPr>
        <w:t xml:space="preserve"> ARCHDIOCESE OF PORT MORESBY</w:t>
      </w:r>
      <w:r w:rsidRPr="005E3AAD">
        <w:rPr>
          <w:rFonts w:ascii="Candara" w:eastAsia="Times New Roman" w:hAnsi="Candara" w:cs="Times New Roman"/>
          <w:bCs/>
          <w:sz w:val="28"/>
          <w:szCs w:val="28"/>
          <w:u w:val="single"/>
        </w:rPr>
        <w:tab/>
      </w:r>
    </w:p>
    <w:p w:rsidR="005E3AAD" w:rsidRDefault="005E3AAD" w:rsidP="005E3AAD">
      <w:pPr>
        <w:spacing w:after="0" w:line="360" w:lineRule="auto"/>
        <w:rPr>
          <w:rFonts w:ascii="Candara" w:eastAsia="Times New Roman" w:hAnsi="Candara" w:cs="Times New Roman"/>
          <w:bCs/>
          <w:sz w:val="28"/>
          <w:szCs w:val="28"/>
        </w:rPr>
      </w:pPr>
      <w:r w:rsidRPr="005E3AAD">
        <w:rPr>
          <w:rFonts w:ascii="Candara" w:eastAsia="Times New Roman" w:hAnsi="Candara" w:cs="Times New Roman"/>
          <w:bCs/>
          <w:sz w:val="28"/>
          <w:szCs w:val="28"/>
        </w:rPr>
        <w:t xml:space="preserve">Name of the youth coordinator/ chaplain/ animator </w:t>
      </w:r>
    </w:p>
    <w:p w:rsidR="005E3AAD" w:rsidRPr="00BC711E" w:rsidRDefault="005E3AAD" w:rsidP="005E3AAD">
      <w:pPr>
        <w:spacing w:after="0" w:line="360" w:lineRule="auto"/>
        <w:rPr>
          <w:rFonts w:ascii="Candara" w:eastAsia="Times New Roman" w:hAnsi="Candara" w:cs="Times New Roman"/>
          <w:bCs/>
          <w:sz w:val="28"/>
          <w:szCs w:val="28"/>
          <w:u w:val="single"/>
        </w:rPr>
      </w:pPr>
      <w:r>
        <w:rPr>
          <w:rFonts w:ascii="Candara" w:eastAsia="Times New Roman" w:hAnsi="Candara" w:cs="Times New Roman"/>
          <w:bCs/>
          <w:sz w:val="28"/>
          <w:szCs w:val="28"/>
        </w:rPr>
        <w:t xml:space="preserve">Youth Coordinator: </w:t>
      </w:r>
      <w:r w:rsidRPr="00BC711E">
        <w:rPr>
          <w:rFonts w:ascii="Candara" w:eastAsia="Times New Roman" w:hAnsi="Candara" w:cs="Times New Roman"/>
          <w:bCs/>
          <w:sz w:val="28"/>
          <w:szCs w:val="28"/>
          <w:u w:val="single"/>
        </w:rPr>
        <w:t>Sr. Rebecca S. Fernandez, OND</w:t>
      </w:r>
    </w:p>
    <w:p w:rsidR="005E3AAD" w:rsidRPr="005E3AAD" w:rsidRDefault="005E3AAD" w:rsidP="005E3AAD">
      <w:pPr>
        <w:spacing w:after="0" w:line="360" w:lineRule="auto"/>
        <w:rPr>
          <w:rFonts w:ascii="Candara" w:eastAsia="Times New Roman" w:hAnsi="Candara" w:cs="Times New Roman"/>
          <w:bCs/>
          <w:sz w:val="28"/>
          <w:szCs w:val="28"/>
        </w:rPr>
      </w:pPr>
      <w:r>
        <w:rPr>
          <w:rFonts w:ascii="Candara" w:eastAsia="Times New Roman" w:hAnsi="Candara" w:cs="Times New Roman"/>
          <w:bCs/>
          <w:sz w:val="28"/>
          <w:szCs w:val="28"/>
        </w:rPr>
        <w:t xml:space="preserve">Youth Chaplain: </w:t>
      </w:r>
      <w:r w:rsidRPr="00BC711E">
        <w:rPr>
          <w:rFonts w:ascii="Candara" w:eastAsia="Times New Roman" w:hAnsi="Candara" w:cs="Times New Roman"/>
          <w:bCs/>
          <w:sz w:val="28"/>
          <w:szCs w:val="28"/>
          <w:u w:val="single"/>
        </w:rPr>
        <w:t>Fr. Sylvester Saladaga, PIME</w:t>
      </w:r>
    </w:p>
    <w:p w:rsidR="005E3AAD" w:rsidRPr="00BC711E" w:rsidRDefault="005E3AAD" w:rsidP="005E3AAD">
      <w:pPr>
        <w:spacing w:after="0" w:line="360" w:lineRule="auto"/>
        <w:rPr>
          <w:rFonts w:ascii="Candara" w:eastAsia="Times New Roman" w:hAnsi="Candara" w:cs="Times New Roman"/>
          <w:bCs/>
          <w:sz w:val="28"/>
          <w:szCs w:val="28"/>
          <w:u w:val="single"/>
        </w:rPr>
      </w:pPr>
      <w:r>
        <w:rPr>
          <w:rFonts w:ascii="Candara" w:eastAsia="Times New Roman" w:hAnsi="Candara" w:cs="Times New Roman"/>
          <w:bCs/>
          <w:sz w:val="28"/>
          <w:szCs w:val="28"/>
        </w:rPr>
        <w:t xml:space="preserve">Contact: email, mobile: </w:t>
      </w:r>
      <w:r w:rsidRPr="00BC711E">
        <w:rPr>
          <w:rFonts w:ascii="Candara" w:eastAsia="Times New Roman" w:hAnsi="Candara" w:cs="Times New Roman"/>
          <w:bCs/>
          <w:sz w:val="28"/>
          <w:szCs w:val="28"/>
          <w:u w:val="single"/>
        </w:rPr>
        <w:t>72191353; snpastoralcentre@gmail.com</w:t>
      </w:r>
    </w:p>
    <w:p w:rsidR="005E3AAD" w:rsidRPr="00BC711E" w:rsidRDefault="005E3AAD" w:rsidP="005E3AAD">
      <w:pPr>
        <w:spacing w:after="0" w:line="360" w:lineRule="auto"/>
        <w:rPr>
          <w:rFonts w:ascii="Candara" w:eastAsia="Times New Roman" w:hAnsi="Candara" w:cs="Times New Roman"/>
          <w:bCs/>
          <w:sz w:val="28"/>
          <w:szCs w:val="28"/>
          <w:u w:val="single"/>
        </w:rPr>
      </w:pPr>
      <w:r w:rsidRPr="005E3AAD">
        <w:rPr>
          <w:rFonts w:ascii="Candara" w:eastAsia="Times New Roman" w:hAnsi="Candara" w:cs="Times New Roman"/>
          <w:bCs/>
          <w:sz w:val="28"/>
          <w:szCs w:val="28"/>
        </w:rPr>
        <w:t>Number o</w:t>
      </w:r>
      <w:r w:rsidR="00BC711E">
        <w:rPr>
          <w:rFonts w:ascii="Candara" w:eastAsia="Times New Roman" w:hAnsi="Candara" w:cs="Times New Roman"/>
          <w:bCs/>
          <w:sz w:val="28"/>
          <w:szCs w:val="28"/>
        </w:rPr>
        <w:t xml:space="preserve">f Youth Groups in the Diocese:  </w:t>
      </w:r>
      <w:r w:rsidR="00BC711E" w:rsidRPr="00BC711E">
        <w:rPr>
          <w:rFonts w:ascii="Candara" w:eastAsia="Times New Roman" w:hAnsi="Candara" w:cs="Times New Roman"/>
          <w:bCs/>
          <w:sz w:val="28"/>
          <w:szCs w:val="28"/>
          <w:u w:val="single"/>
        </w:rPr>
        <w:t>2</w:t>
      </w:r>
      <w:r w:rsidR="007B1941">
        <w:rPr>
          <w:rFonts w:ascii="Candara" w:eastAsia="Times New Roman" w:hAnsi="Candara" w:cs="Times New Roman"/>
          <w:bCs/>
          <w:sz w:val="28"/>
          <w:szCs w:val="28"/>
          <w:u w:val="single"/>
        </w:rPr>
        <w:t>5</w:t>
      </w:r>
      <w:r w:rsidR="00BC711E" w:rsidRPr="00BC711E">
        <w:rPr>
          <w:rFonts w:ascii="Candara" w:eastAsia="Times New Roman" w:hAnsi="Candara" w:cs="Times New Roman"/>
          <w:bCs/>
          <w:sz w:val="28"/>
          <w:szCs w:val="28"/>
          <w:u w:val="single"/>
        </w:rPr>
        <w:t xml:space="preserve"> Youth groups</w:t>
      </w:r>
    </w:p>
    <w:p w:rsidR="00BC711E" w:rsidRDefault="00BC711E" w:rsidP="005E3AAD">
      <w:pPr>
        <w:spacing w:after="0" w:line="240" w:lineRule="auto"/>
        <w:rPr>
          <w:rFonts w:ascii="Candara" w:eastAsia="Times New Roman" w:hAnsi="Candara" w:cs="Times New Roman"/>
          <w:bCs/>
          <w:sz w:val="28"/>
          <w:szCs w:val="28"/>
        </w:rPr>
      </w:pPr>
    </w:p>
    <w:p w:rsidR="007A7258" w:rsidRDefault="005E3AAD" w:rsidP="00BC711E">
      <w:pPr>
        <w:spacing w:after="0" w:line="240" w:lineRule="auto"/>
        <w:rPr>
          <w:rFonts w:ascii="Candara" w:eastAsia="Times New Roman" w:hAnsi="Candara" w:cs="Times New Roman"/>
          <w:bCs/>
          <w:sz w:val="28"/>
          <w:szCs w:val="28"/>
        </w:rPr>
      </w:pPr>
      <w:r w:rsidRPr="005E3AAD">
        <w:rPr>
          <w:rFonts w:ascii="Candara" w:eastAsia="Times New Roman" w:hAnsi="Candara" w:cs="Times New Roman"/>
          <w:bCs/>
          <w:sz w:val="28"/>
          <w:szCs w:val="28"/>
        </w:rPr>
        <w:t>Questions to be answered:</w:t>
      </w:r>
    </w:p>
    <w:p w:rsidR="005F3310" w:rsidRPr="005F3310" w:rsidRDefault="005F3310" w:rsidP="005F3310">
      <w:pPr>
        <w:pStyle w:val="NoSpacing"/>
        <w:jc w:val="both"/>
        <w:rPr>
          <w:b/>
          <w:sz w:val="28"/>
          <w:szCs w:val="28"/>
        </w:rPr>
      </w:pPr>
      <w:r w:rsidRPr="005F3310">
        <w:rPr>
          <w:b/>
          <w:sz w:val="28"/>
          <w:szCs w:val="28"/>
        </w:rPr>
        <w:t xml:space="preserve">a) Young People, the Church and Society </w:t>
      </w:r>
    </w:p>
    <w:p w:rsidR="00BC711E" w:rsidRPr="00BC711E" w:rsidRDefault="00BC711E" w:rsidP="00BC711E">
      <w:pPr>
        <w:pStyle w:val="ListParagraph"/>
        <w:numPr>
          <w:ilvl w:val="0"/>
          <w:numId w:val="2"/>
        </w:numPr>
        <w:spacing w:before="100" w:beforeAutospacing="1" w:after="100" w:afterAutospacing="1" w:line="240" w:lineRule="auto"/>
        <w:rPr>
          <w:rFonts w:ascii="Candara" w:eastAsia="Times New Roman" w:hAnsi="Candara" w:cs="Times New Roman"/>
          <w:sz w:val="28"/>
          <w:szCs w:val="28"/>
        </w:rPr>
      </w:pPr>
      <w:r w:rsidRPr="00BC711E">
        <w:rPr>
          <w:rFonts w:ascii="Candara" w:eastAsia="Times New Roman" w:hAnsi="Candara" w:cs="Times New Roman"/>
          <w:sz w:val="28"/>
          <w:szCs w:val="28"/>
        </w:rPr>
        <w:t>In what manner does the Church listen to the lived situations of young people?</w:t>
      </w:r>
    </w:p>
    <w:p w:rsidR="00BC711E" w:rsidRDefault="00B16F60" w:rsidP="00BC711E">
      <w:pPr>
        <w:pStyle w:val="ListParagraph"/>
        <w:numPr>
          <w:ilvl w:val="0"/>
          <w:numId w:val="3"/>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In the Archdiocese of Port Moresby, we have archdiocesan youth coordinator who is the overseer of the catholic youth ministry programs and activities; we have a youth chaplain who attained our spiritual nourishment and we have ACYC (Archdiocesan Catholic Youth Council) who worked closely with our youth coordinator and youth chaplain in facilitating and implementing the programs and activities.</w:t>
      </w:r>
    </w:p>
    <w:p w:rsidR="00B16F60" w:rsidRDefault="00B16F60" w:rsidP="00BC711E">
      <w:pPr>
        <w:pStyle w:val="ListParagraph"/>
        <w:numPr>
          <w:ilvl w:val="0"/>
          <w:numId w:val="3"/>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 xml:space="preserve">We </w:t>
      </w:r>
      <w:r w:rsidR="00A67951">
        <w:rPr>
          <w:rFonts w:ascii="Candara" w:eastAsia="Times New Roman" w:hAnsi="Candara" w:cs="Times New Roman"/>
          <w:sz w:val="28"/>
          <w:szCs w:val="28"/>
        </w:rPr>
        <w:t>are</w:t>
      </w:r>
      <w:r>
        <w:rPr>
          <w:rFonts w:ascii="Candara" w:eastAsia="Times New Roman" w:hAnsi="Candara" w:cs="Times New Roman"/>
          <w:sz w:val="28"/>
          <w:szCs w:val="28"/>
        </w:rPr>
        <w:t xml:space="preserve"> provided </w:t>
      </w:r>
      <w:r w:rsidR="00A67951">
        <w:rPr>
          <w:rFonts w:ascii="Candara" w:eastAsia="Times New Roman" w:hAnsi="Candara" w:cs="Times New Roman"/>
          <w:sz w:val="28"/>
          <w:szCs w:val="28"/>
        </w:rPr>
        <w:t xml:space="preserve">with a </w:t>
      </w:r>
      <w:r>
        <w:rPr>
          <w:rFonts w:ascii="Candara" w:eastAsia="Times New Roman" w:hAnsi="Candara" w:cs="Times New Roman"/>
          <w:sz w:val="28"/>
          <w:szCs w:val="28"/>
        </w:rPr>
        <w:t>Youth Office in the Chancer</w:t>
      </w:r>
      <w:r w:rsidR="00E903EB">
        <w:rPr>
          <w:rFonts w:ascii="Candara" w:eastAsia="Times New Roman" w:hAnsi="Candara" w:cs="Times New Roman"/>
          <w:sz w:val="28"/>
          <w:szCs w:val="28"/>
        </w:rPr>
        <w:t>y.</w:t>
      </w:r>
    </w:p>
    <w:p w:rsidR="00174A78" w:rsidRDefault="00E903EB" w:rsidP="00BC711E">
      <w:pPr>
        <w:pStyle w:val="ListParagraph"/>
        <w:numPr>
          <w:ilvl w:val="0"/>
          <w:numId w:val="3"/>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Annually we have Archdiocesan Youth Programs in line with the Archdiocesan Pastoral Plan</w:t>
      </w:r>
    </w:p>
    <w:p w:rsidR="00E903EB" w:rsidRDefault="00174A78" w:rsidP="00BC711E">
      <w:pPr>
        <w:pStyle w:val="ListParagraph"/>
        <w:numPr>
          <w:ilvl w:val="0"/>
          <w:numId w:val="3"/>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Our youth ministry conducting the four areas of formation (Human: Physical &amp; Psychological, Spiritual, Intellectual and Social Pastoral Dimension) in the diocesan level</w:t>
      </w:r>
    </w:p>
    <w:p w:rsidR="00E903EB" w:rsidRDefault="00E903EB" w:rsidP="00BC711E">
      <w:pPr>
        <w:pStyle w:val="ListParagraph"/>
        <w:numPr>
          <w:ilvl w:val="0"/>
          <w:numId w:val="3"/>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We have Parish Youth leaders team  regular meetings to ensure the proper coordination  and dissemination in organising youth programs</w:t>
      </w:r>
    </w:p>
    <w:p w:rsidR="00615F4C" w:rsidRDefault="00615F4C" w:rsidP="00BC711E">
      <w:pPr>
        <w:pStyle w:val="ListParagraph"/>
        <w:numPr>
          <w:ilvl w:val="0"/>
          <w:numId w:val="3"/>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Parish Youth Coordinator is the representative to Parish Pastoral Council.</w:t>
      </w:r>
    </w:p>
    <w:p w:rsidR="00A67951" w:rsidRDefault="00A67951" w:rsidP="00BC711E">
      <w:pPr>
        <w:pStyle w:val="ListParagraph"/>
        <w:numPr>
          <w:ilvl w:val="0"/>
          <w:numId w:val="3"/>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Ongoing youth counselling for youth in school and out of school in coordination with the Family Life Apostolate</w:t>
      </w:r>
      <w:r w:rsidR="00174A78">
        <w:rPr>
          <w:rFonts w:ascii="Candara" w:eastAsia="Times New Roman" w:hAnsi="Candara" w:cs="Times New Roman"/>
          <w:sz w:val="28"/>
          <w:szCs w:val="28"/>
        </w:rPr>
        <w:t xml:space="preserve"> and Caritas</w:t>
      </w:r>
      <w:r>
        <w:rPr>
          <w:rFonts w:ascii="Candara" w:eastAsia="Times New Roman" w:hAnsi="Candara" w:cs="Times New Roman"/>
          <w:sz w:val="28"/>
          <w:szCs w:val="28"/>
        </w:rPr>
        <w:t xml:space="preserve"> </w:t>
      </w:r>
    </w:p>
    <w:p w:rsidR="00615F4C" w:rsidRDefault="00174A78" w:rsidP="00174A78">
      <w:pPr>
        <w:pStyle w:val="ListParagraph"/>
        <w:numPr>
          <w:ilvl w:val="0"/>
          <w:numId w:val="3"/>
        </w:numPr>
        <w:spacing w:before="100" w:beforeAutospacing="1" w:after="100" w:afterAutospacing="1" w:line="240" w:lineRule="auto"/>
        <w:rPr>
          <w:rFonts w:ascii="Candara" w:eastAsia="Times New Roman" w:hAnsi="Candara" w:cs="Times New Roman"/>
          <w:sz w:val="28"/>
          <w:szCs w:val="28"/>
        </w:rPr>
      </w:pPr>
      <w:r w:rsidRPr="00174A78">
        <w:rPr>
          <w:rFonts w:ascii="Candara" w:eastAsia="Times New Roman" w:hAnsi="Candara" w:cs="Times New Roman"/>
          <w:sz w:val="28"/>
          <w:szCs w:val="28"/>
        </w:rPr>
        <w:t xml:space="preserve">Family life conducting education, dissemination in the schools on understanding their sexuality and integrating their issues affecting their lives </w:t>
      </w:r>
    </w:p>
    <w:p w:rsidR="00174A78" w:rsidRDefault="00174A78" w:rsidP="00174A78">
      <w:pPr>
        <w:pStyle w:val="ListParagraph"/>
        <w:numPr>
          <w:ilvl w:val="0"/>
          <w:numId w:val="3"/>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The catholic Religious Education conducting recollection for graduating students</w:t>
      </w:r>
    </w:p>
    <w:p w:rsidR="00236D46" w:rsidRDefault="00236D46" w:rsidP="00236D46">
      <w:pPr>
        <w:spacing w:before="100" w:beforeAutospacing="1" w:after="100" w:afterAutospacing="1" w:line="240" w:lineRule="auto"/>
        <w:rPr>
          <w:rFonts w:ascii="Candara" w:eastAsia="Times New Roman" w:hAnsi="Candara" w:cs="Times New Roman"/>
          <w:sz w:val="28"/>
          <w:szCs w:val="28"/>
        </w:rPr>
      </w:pPr>
    </w:p>
    <w:p w:rsidR="00236D46" w:rsidRPr="00236D46" w:rsidRDefault="00236D46" w:rsidP="00236D46">
      <w:pPr>
        <w:spacing w:before="100" w:beforeAutospacing="1" w:after="100" w:afterAutospacing="1" w:line="240" w:lineRule="auto"/>
        <w:rPr>
          <w:rFonts w:ascii="Candara" w:eastAsia="Times New Roman" w:hAnsi="Candara" w:cs="Times New Roman"/>
          <w:sz w:val="28"/>
          <w:szCs w:val="28"/>
        </w:rPr>
      </w:pPr>
    </w:p>
    <w:p w:rsidR="00615F4C" w:rsidRPr="00615F4C" w:rsidRDefault="00BC711E" w:rsidP="00615F4C">
      <w:pPr>
        <w:pStyle w:val="ListParagraph"/>
        <w:numPr>
          <w:ilvl w:val="0"/>
          <w:numId w:val="2"/>
        </w:numPr>
        <w:spacing w:before="100" w:beforeAutospacing="1" w:after="100" w:afterAutospacing="1" w:line="240" w:lineRule="auto"/>
        <w:rPr>
          <w:rFonts w:ascii="Candara" w:eastAsia="Times New Roman" w:hAnsi="Candara" w:cs="Times New Roman"/>
          <w:sz w:val="28"/>
          <w:szCs w:val="28"/>
        </w:rPr>
      </w:pPr>
      <w:r w:rsidRPr="00615F4C">
        <w:rPr>
          <w:rFonts w:ascii="Candara" w:eastAsia="Times New Roman" w:hAnsi="Candara" w:cs="Times New Roman"/>
          <w:sz w:val="28"/>
          <w:szCs w:val="28"/>
        </w:rPr>
        <w:lastRenderedPageBreak/>
        <w:t>What are the main challenges and most significant opportunities for young people in</w:t>
      </w:r>
    </w:p>
    <w:p w:rsidR="00BC711E" w:rsidRDefault="00BC711E" w:rsidP="00615F4C">
      <w:pPr>
        <w:pStyle w:val="ListParagraph"/>
        <w:spacing w:before="100" w:beforeAutospacing="1" w:after="100" w:afterAutospacing="1" w:line="240" w:lineRule="auto"/>
        <w:ind w:left="450" w:firstLine="270"/>
        <w:rPr>
          <w:rFonts w:ascii="Candara" w:eastAsia="Times New Roman" w:hAnsi="Candara" w:cs="Times New Roman"/>
          <w:sz w:val="28"/>
          <w:szCs w:val="28"/>
        </w:rPr>
      </w:pPr>
      <w:r w:rsidRPr="00615F4C">
        <w:rPr>
          <w:rFonts w:ascii="Candara" w:eastAsia="Times New Roman" w:hAnsi="Candara" w:cs="Times New Roman"/>
          <w:sz w:val="28"/>
          <w:szCs w:val="28"/>
        </w:rPr>
        <w:t xml:space="preserve"> </w:t>
      </w:r>
      <w:proofErr w:type="gramStart"/>
      <w:r w:rsidRPr="00615F4C">
        <w:rPr>
          <w:rFonts w:ascii="Candara" w:eastAsia="Times New Roman" w:hAnsi="Candara" w:cs="Times New Roman"/>
          <w:sz w:val="28"/>
          <w:szCs w:val="28"/>
        </w:rPr>
        <w:t>your</w:t>
      </w:r>
      <w:proofErr w:type="gramEnd"/>
      <w:r w:rsidRPr="00615F4C">
        <w:rPr>
          <w:rFonts w:ascii="Candara" w:eastAsia="Times New Roman" w:hAnsi="Candara" w:cs="Times New Roman"/>
          <w:sz w:val="28"/>
          <w:szCs w:val="28"/>
        </w:rPr>
        <w:t xml:space="preserve"> country / countries today?</w:t>
      </w:r>
    </w:p>
    <w:p w:rsidR="005C4778" w:rsidRDefault="005C4778" w:rsidP="00615F4C">
      <w:pPr>
        <w:pStyle w:val="ListParagraph"/>
        <w:spacing w:before="100" w:beforeAutospacing="1" w:after="100" w:afterAutospacing="1" w:line="240" w:lineRule="auto"/>
        <w:ind w:left="450" w:firstLine="270"/>
        <w:rPr>
          <w:rFonts w:ascii="Candara" w:eastAsia="Times New Roman" w:hAnsi="Candara" w:cs="Times New Roman"/>
          <w:sz w:val="28"/>
          <w:szCs w:val="28"/>
        </w:rPr>
      </w:pPr>
      <w:r>
        <w:rPr>
          <w:rFonts w:ascii="Candara" w:eastAsia="Times New Roman" w:hAnsi="Candara" w:cs="Times New Roman"/>
          <w:sz w:val="28"/>
          <w:szCs w:val="28"/>
        </w:rPr>
        <w:t>CHALLENGES:</w:t>
      </w:r>
    </w:p>
    <w:p w:rsidR="00615F4C" w:rsidRDefault="00155572" w:rsidP="00615F4C">
      <w:pPr>
        <w:pStyle w:val="ListParagraph"/>
        <w:numPr>
          <w:ilvl w:val="0"/>
          <w:numId w:val="4"/>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Youth involved in drugs, alcohol and smoking</w:t>
      </w:r>
      <w:r w:rsidR="001D1ECB">
        <w:rPr>
          <w:rFonts w:ascii="Candara" w:eastAsia="Times New Roman" w:hAnsi="Candara" w:cs="Times New Roman"/>
          <w:sz w:val="28"/>
          <w:szCs w:val="28"/>
        </w:rPr>
        <w:t xml:space="preserve"> is</w:t>
      </w:r>
      <w:r w:rsidR="005C4778">
        <w:rPr>
          <w:rFonts w:ascii="Candara" w:eastAsia="Times New Roman" w:hAnsi="Candara" w:cs="Times New Roman"/>
          <w:sz w:val="28"/>
          <w:szCs w:val="28"/>
        </w:rPr>
        <w:t xml:space="preserve"> </w:t>
      </w:r>
      <w:r w:rsidR="001D1ECB">
        <w:rPr>
          <w:rFonts w:ascii="Candara" w:eastAsia="Times New Roman" w:hAnsi="Candara" w:cs="Times New Roman"/>
          <w:sz w:val="28"/>
          <w:szCs w:val="28"/>
        </w:rPr>
        <w:t xml:space="preserve"> rampant</w:t>
      </w:r>
      <w:r w:rsidR="009B17AD">
        <w:rPr>
          <w:rFonts w:ascii="Candara" w:eastAsia="Times New Roman" w:hAnsi="Candara" w:cs="Times New Roman"/>
          <w:sz w:val="28"/>
          <w:szCs w:val="28"/>
        </w:rPr>
        <w:t xml:space="preserve"> in the society</w:t>
      </w:r>
    </w:p>
    <w:p w:rsidR="005C4778" w:rsidRDefault="005C4778" w:rsidP="00615F4C">
      <w:pPr>
        <w:pStyle w:val="ListParagraph"/>
        <w:numPr>
          <w:ilvl w:val="0"/>
          <w:numId w:val="4"/>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 xml:space="preserve">Youth </w:t>
      </w:r>
      <w:r w:rsidR="00155572">
        <w:rPr>
          <w:rFonts w:ascii="Candara" w:eastAsia="Times New Roman" w:hAnsi="Candara" w:cs="Times New Roman"/>
          <w:sz w:val="28"/>
          <w:szCs w:val="28"/>
        </w:rPr>
        <w:t xml:space="preserve"> are voiceless</w:t>
      </w:r>
      <w:r>
        <w:rPr>
          <w:rFonts w:ascii="Candara" w:eastAsia="Times New Roman" w:hAnsi="Candara" w:cs="Times New Roman"/>
          <w:sz w:val="28"/>
          <w:szCs w:val="28"/>
        </w:rPr>
        <w:t>,  no voice in the community and society</w:t>
      </w:r>
    </w:p>
    <w:p w:rsidR="00155572" w:rsidRDefault="00155572" w:rsidP="00615F4C">
      <w:pPr>
        <w:pStyle w:val="ListParagraph"/>
        <w:numPr>
          <w:ilvl w:val="0"/>
          <w:numId w:val="4"/>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 xml:space="preserve"> </w:t>
      </w:r>
      <w:r w:rsidR="005C4778">
        <w:rPr>
          <w:rFonts w:ascii="Candara" w:eastAsia="Times New Roman" w:hAnsi="Candara" w:cs="Times New Roman"/>
          <w:sz w:val="28"/>
          <w:szCs w:val="28"/>
        </w:rPr>
        <w:t xml:space="preserve">Youth </w:t>
      </w:r>
      <w:r>
        <w:rPr>
          <w:rFonts w:ascii="Candara" w:eastAsia="Times New Roman" w:hAnsi="Candara" w:cs="Times New Roman"/>
          <w:sz w:val="28"/>
          <w:szCs w:val="28"/>
        </w:rPr>
        <w:t xml:space="preserve"> have the tendency to withdraw in the group or in the Church</w:t>
      </w:r>
      <w:r w:rsidR="005C4778">
        <w:rPr>
          <w:rFonts w:ascii="Candara" w:eastAsia="Times New Roman" w:hAnsi="Candara" w:cs="Times New Roman"/>
          <w:sz w:val="28"/>
          <w:szCs w:val="28"/>
        </w:rPr>
        <w:t>;</w:t>
      </w:r>
    </w:p>
    <w:p w:rsidR="005C4778" w:rsidRDefault="005C4778" w:rsidP="005C4778">
      <w:pPr>
        <w:pStyle w:val="ListParagraph"/>
        <w:spacing w:before="100" w:beforeAutospacing="1" w:after="100" w:afterAutospacing="1" w:line="240" w:lineRule="auto"/>
        <w:ind w:left="1440"/>
        <w:rPr>
          <w:rFonts w:ascii="Candara" w:eastAsia="Times New Roman" w:hAnsi="Candara" w:cs="Times New Roman"/>
          <w:sz w:val="28"/>
          <w:szCs w:val="28"/>
        </w:rPr>
      </w:pPr>
      <w:r>
        <w:rPr>
          <w:rFonts w:ascii="Candara" w:eastAsia="Times New Roman" w:hAnsi="Candara" w:cs="Times New Roman"/>
          <w:sz w:val="28"/>
          <w:szCs w:val="28"/>
        </w:rPr>
        <w:t xml:space="preserve"> </w:t>
      </w:r>
      <w:proofErr w:type="gramStart"/>
      <w:r>
        <w:rPr>
          <w:rFonts w:ascii="Candara" w:eastAsia="Times New Roman" w:hAnsi="Candara" w:cs="Times New Roman"/>
          <w:sz w:val="28"/>
          <w:szCs w:val="28"/>
        </w:rPr>
        <w:t>and</w:t>
      </w:r>
      <w:proofErr w:type="gramEnd"/>
      <w:r>
        <w:rPr>
          <w:rFonts w:ascii="Candara" w:eastAsia="Times New Roman" w:hAnsi="Candara" w:cs="Times New Roman"/>
          <w:sz w:val="28"/>
          <w:szCs w:val="28"/>
        </w:rPr>
        <w:t xml:space="preserve"> can easily be discouraged</w:t>
      </w:r>
    </w:p>
    <w:p w:rsidR="00155572" w:rsidRDefault="00155572" w:rsidP="00615F4C">
      <w:pPr>
        <w:pStyle w:val="ListParagraph"/>
        <w:numPr>
          <w:ilvl w:val="0"/>
          <w:numId w:val="4"/>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 xml:space="preserve"> Youth can be easily influenced by modern technologies, gadgets and media</w:t>
      </w:r>
    </w:p>
    <w:p w:rsidR="009B17AD" w:rsidRDefault="005C4778" w:rsidP="009B17AD">
      <w:pPr>
        <w:pStyle w:val="ListParagraph"/>
        <w:numPr>
          <w:ilvl w:val="0"/>
          <w:numId w:val="4"/>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 xml:space="preserve">Youth unemployment </w:t>
      </w:r>
      <w:r w:rsidR="009B17AD">
        <w:rPr>
          <w:rFonts w:ascii="Candara" w:eastAsia="Times New Roman" w:hAnsi="Candara" w:cs="Times New Roman"/>
          <w:sz w:val="28"/>
          <w:szCs w:val="28"/>
        </w:rPr>
        <w:t>is increasing due to insufficient  skills and knowledge</w:t>
      </w:r>
    </w:p>
    <w:p w:rsidR="00D308B0" w:rsidRPr="00236D46" w:rsidRDefault="00D308B0" w:rsidP="009B17AD">
      <w:pPr>
        <w:pStyle w:val="ListParagraph"/>
        <w:numPr>
          <w:ilvl w:val="0"/>
          <w:numId w:val="4"/>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Peer pressure</w:t>
      </w:r>
    </w:p>
    <w:p w:rsidR="009B17AD" w:rsidRPr="009B17AD" w:rsidRDefault="009B17AD" w:rsidP="009B17AD">
      <w:pPr>
        <w:spacing w:before="100" w:beforeAutospacing="1" w:after="100" w:afterAutospacing="1" w:line="240" w:lineRule="auto"/>
        <w:ind w:left="720"/>
        <w:rPr>
          <w:rFonts w:ascii="Candara" w:eastAsia="Times New Roman" w:hAnsi="Candara" w:cs="Times New Roman"/>
          <w:sz w:val="28"/>
          <w:szCs w:val="28"/>
        </w:rPr>
      </w:pPr>
      <w:r>
        <w:rPr>
          <w:rFonts w:ascii="Candara" w:eastAsia="Times New Roman" w:hAnsi="Candara" w:cs="Times New Roman"/>
          <w:sz w:val="28"/>
          <w:szCs w:val="28"/>
        </w:rPr>
        <w:t>SIGNIFICANT OPPORTUNITIES</w:t>
      </w:r>
    </w:p>
    <w:p w:rsidR="00155572" w:rsidRDefault="009B17AD" w:rsidP="00615F4C">
      <w:pPr>
        <w:pStyle w:val="ListParagraph"/>
        <w:numPr>
          <w:ilvl w:val="0"/>
          <w:numId w:val="4"/>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Youth</w:t>
      </w:r>
      <w:r w:rsidR="00FB358B">
        <w:rPr>
          <w:rFonts w:ascii="Candara" w:eastAsia="Times New Roman" w:hAnsi="Candara" w:cs="Times New Roman"/>
          <w:sz w:val="28"/>
          <w:szCs w:val="28"/>
        </w:rPr>
        <w:t xml:space="preserve"> can be an agent of evangelisation</w:t>
      </w:r>
      <w:r>
        <w:rPr>
          <w:rFonts w:ascii="Candara" w:eastAsia="Times New Roman" w:hAnsi="Candara" w:cs="Times New Roman"/>
          <w:sz w:val="28"/>
          <w:szCs w:val="28"/>
        </w:rPr>
        <w:t xml:space="preserve"> especially</w:t>
      </w:r>
      <w:r w:rsidR="00FB358B">
        <w:rPr>
          <w:rFonts w:ascii="Candara" w:eastAsia="Times New Roman" w:hAnsi="Candara" w:cs="Times New Roman"/>
          <w:sz w:val="28"/>
          <w:szCs w:val="28"/>
        </w:rPr>
        <w:t xml:space="preserve"> to </w:t>
      </w:r>
      <w:r>
        <w:rPr>
          <w:rFonts w:ascii="Candara" w:eastAsia="Times New Roman" w:hAnsi="Candara" w:cs="Times New Roman"/>
          <w:sz w:val="28"/>
          <w:szCs w:val="28"/>
        </w:rPr>
        <w:t>their</w:t>
      </w:r>
      <w:r w:rsidR="00FB358B">
        <w:rPr>
          <w:rFonts w:ascii="Candara" w:eastAsia="Times New Roman" w:hAnsi="Candara" w:cs="Times New Roman"/>
          <w:sz w:val="28"/>
          <w:szCs w:val="28"/>
        </w:rPr>
        <w:t xml:space="preserve"> fellow youth</w:t>
      </w:r>
    </w:p>
    <w:p w:rsidR="00FB358B" w:rsidRDefault="00FB358B" w:rsidP="00615F4C">
      <w:pPr>
        <w:pStyle w:val="ListParagraph"/>
        <w:numPr>
          <w:ilvl w:val="0"/>
          <w:numId w:val="4"/>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Youth can be a partners to any organisation in the Church</w:t>
      </w:r>
    </w:p>
    <w:p w:rsidR="00FB358B" w:rsidRDefault="00FB358B" w:rsidP="00FB358B">
      <w:pPr>
        <w:pStyle w:val="ListParagraph"/>
        <w:numPr>
          <w:ilvl w:val="0"/>
          <w:numId w:val="4"/>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Youth can animate people in the Church, in the community and in the society.</w:t>
      </w:r>
    </w:p>
    <w:p w:rsidR="007B4CCF" w:rsidRDefault="007B4CCF" w:rsidP="00FB358B">
      <w:pPr>
        <w:pStyle w:val="ListParagraph"/>
        <w:numPr>
          <w:ilvl w:val="0"/>
          <w:numId w:val="4"/>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Youth can play  an important role in the Church</w:t>
      </w:r>
    </w:p>
    <w:p w:rsidR="00236D46" w:rsidRDefault="00236D46" w:rsidP="00FB358B">
      <w:pPr>
        <w:pStyle w:val="ListParagraph"/>
        <w:numPr>
          <w:ilvl w:val="0"/>
          <w:numId w:val="4"/>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Youth can be a contributing citizens in the country</w:t>
      </w:r>
    </w:p>
    <w:p w:rsidR="00B67287" w:rsidRDefault="00B67287" w:rsidP="00FB358B">
      <w:pPr>
        <w:pStyle w:val="ListParagraph"/>
        <w:numPr>
          <w:ilvl w:val="0"/>
          <w:numId w:val="4"/>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Youth  can be a future leaders in the Church and in society</w:t>
      </w:r>
    </w:p>
    <w:p w:rsidR="00D308B0" w:rsidRPr="009B17AD" w:rsidRDefault="00D308B0" w:rsidP="00D308B0">
      <w:pPr>
        <w:pStyle w:val="ListParagraph"/>
        <w:spacing w:before="100" w:beforeAutospacing="1" w:after="100" w:afterAutospacing="1" w:line="240" w:lineRule="auto"/>
        <w:ind w:left="1440"/>
        <w:rPr>
          <w:rFonts w:ascii="Candara" w:eastAsia="Times New Roman" w:hAnsi="Candara" w:cs="Times New Roman"/>
          <w:sz w:val="28"/>
          <w:szCs w:val="28"/>
        </w:rPr>
      </w:pPr>
    </w:p>
    <w:p w:rsidR="00FB358B" w:rsidRPr="00FB358B" w:rsidRDefault="00BC711E" w:rsidP="00FB358B">
      <w:pPr>
        <w:pStyle w:val="ListParagraph"/>
        <w:numPr>
          <w:ilvl w:val="0"/>
          <w:numId w:val="2"/>
        </w:numPr>
        <w:spacing w:before="100" w:beforeAutospacing="1" w:after="100" w:afterAutospacing="1" w:line="240" w:lineRule="auto"/>
        <w:rPr>
          <w:rFonts w:ascii="Candara" w:eastAsia="Times New Roman" w:hAnsi="Candara" w:cs="Times New Roman"/>
          <w:sz w:val="28"/>
          <w:szCs w:val="28"/>
        </w:rPr>
      </w:pPr>
      <w:r w:rsidRPr="00FB358B">
        <w:rPr>
          <w:rFonts w:ascii="Candara" w:eastAsia="Times New Roman" w:hAnsi="Candara" w:cs="Times New Roman"/>
          <w:sz w:val="28"/>
          <w:szCs w:val="28"/>
        </w:rPr>
        <w:t xml:space="preserve">What kinds and places of group gatherings of youth, institutionalized or otherwise, </w:t>
      </w:r>
    </w:p>
    <w:p w:rsidR="00BC711E" w:rsidRDefault="00FB358B" w:rsidP="00FB358B">
      <w:pPr>
        <w:pStyle w:val="ListParagraph"/>
        <w:spacing w:before="100" w:beforeAutospacing="1" w:after="100" w:afterAutospacing="1" w:line="240" w:lineRule="auto"/>
        <w:ind w:left="450"/>
        <w:rPr>
          <w:rFonts w:ascii="Candara" w:eastAsia="Times New Roman" w:hAnsi="Candara" w:cs="Times New Roman"/>
          <w:sz w:val="28"/>
          <w:szCs w:val="28"/>
        </w:rPr>
      </w:pPr>
      <w:r w:rsidRPr="00FB358B">
        <w:rPr>
          <w:rFonts w:ascii="Candara" w:eastAsia="Times New Roman" w:hAnsi="Candara" w:cs="Times New Roman"/>
          <w:sz w:val="28"/>
          <w:szCs w:val="28"/>
        </w:rPr>
        <w:t xml:space="preserve">   </w:t>
      </w:r>
      <w:proofErr w:type="gramStart"/>
      <w:r w:rsidR="00BC711E" w:rsidRPr="00FB358B">
        <w:rPr>
          <w:rFonts w:ascii="Candara" w:eastAsia="Times New Roman" w:hAnsi="Candara" w:cs="Times New Roman"/>
          <w:sz w:val="28"/>
          <w:szCs w:val="28"/>
        </w:rPr>
        <w:t>have</w:t>
      </w:r>
      <w:proofErr w:type="gramEnd"/>
      <w:r w:rsidR="00BC711E" w:rsidRPr="00FB358B">
        <w:rPr>
          <w:rFonts w:ascii="Candara" w:eastAsia="Times New Roman" w:hAnsi="Candara" w:cs="Times New Roman"/>
          <w:sz w:val="28"/>
          <w:szCs w:val="28"/>
        </w:rPr>
        <w:t xml:space="preserve"> a major success </w:t>
      </w:r>
      <w:r w:rsidR="00BC711E" w:rsidRPr="00FB358B">
        <w:rPr>
          <w:rFonts w:ascii="Candara" w:eastAsia="Times New Roman" w:hAnsi="Candara" w:cs="Times New Roman"/>
          <w:i/>
          <w:iCs/>
          <w:sz w:val="28"/>
          <w:szCs w:val="28"/>
        </w:rPr>
        <w:t>within </w:t>
      </w:r>
      <w:r w:rsidR="00BC711E" w:rsidRPr="00FB358B">
        <w:rPr>
          <w:rFonts w:ascii="Candara" w:eastAsia="Times New Roman" w:hAnsi="Candara" w:cs="Times New Roman"/>
          <w:sz w:val="28"/>
          <w:szCs w:val="28"/>
        </w:rPr>
        <w:t>the Church, and why?</w:t>
      </w:r>
    </w:p>
    <w:p w:rsidR="00E20553" w:rsidRPr="00FB358B" w:rsidRDefault="007B4CCF" w:rsidP="00E20553">
      <w:pPr>
        <w:pStyle w:val="ListParagraph"/>
        <w:numPr>
          <w:ilvl w:val="0"/>
          <w:numId w:val="5"/>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 xml:space="preserve">Archdiocesan Youth Programs; organising Archdiocesan Way of the Cross, Archdiocesan Youth Conference, Catholic </w:t>
      </w:r>
      <w:r w:rsidR="00E62ACC">
        <w:rPr>
          <w:rFonts w:ascii="Candara" w:eastAsia="Times New Roman" w:hAnsi="Candara" w:cs="Times New Roman"/>
          <w:sz w:val="28"/>
          <w:szCs w:val="28"/>
        </w:rPr>
        <w:t>Youth Day,</w:t>
      </w:r>
      <w:r>
        <w:rPr>
          <w:rFonts w:ascii="Candara" w:eastAsia="Times New Roman" w:hAnsi="Candara" w:cs="Times New Roman"/>
          <w:sz w:val="28"/>
          <w:szCs w:val="28"/>
        </w:rPr>
        <w:t xml:space="preserve"> Mini World Youth Day</w:t>
      </w:r>
      <w:r w:rsidR="004D5A61">
        <w:rPr>
          <w:rFonts w:ascii="Candara" w:eastAsia="Times New Roman" w:hAnsi="Candara" w:cs="Times New Roman"/>
          <w:sz w:val="28"/>
          <w:szCs w:val="28"/>
        </w:rPr>
        <w:t>, Marian Motorcade, Youth Convention</w:t>
      </w:r>
      <w:r w:rsidR="00236D46">
        <w:rPr>
          <w:rFonts w:ascii="Candara" w:eastAsia="Times New Roman" w:hAnsi="Candara" w:cs="Times New Roman"/>
          <w:sz w:val="28"/>
          <w:szCs w:val="28"/>
        </w:rPr>
        <w:t>, Pilgrimage</w:t>
      </w:r>
      <w:r w:rsidR="004D5A61">
        <w:rPr>
          <w:rFonts w:ascii="Candara" w:eastAsia="Times New Roman" w:hAnsi="Candara" w:cs="Times New Roman"/>
          <w:sz w:val="28"/>
          <w:szCs w:val="28"/>
        </w:rPr>
        <w:t>; in this way,  the youth recognizes their talents, abilities and responsibilities. They are free to work with unity, collaboration, participation and making friends to their fellow youth from other parishes.</w:t>
      </w:r>
    </w:p>
    <w:p w:rsidR="00BC711E" w:rsidRPr="004D5A61" w:rsidRDefault="00BC711E" w:rsidP="004D5A61">
      <w:pPr>
        <w:pStyle w:val="ListParagraph"/>
        <w:numPr>
          <w:ilvl w:val="0"/>
          <w:numId w:val="2"/>
        </w:numPr>
        <w:tabs>
          <w:tab w:val="left" w:pos="720"/>
        </w:tabs>
        <w:spacing w:before="100" w:beforeAutospacing="1" w:after="100" w:afterAutospacing="1" w:line="240" w:lineRule="auto"/>
        <w:rPr>
          <w:rFonts w:ascii="Candara" w:eastAsia="Times New Roman" w:hAnsi="Candara" w:cs="Times New Roman"/>
          <w:sz w:val="28"/>
          <w:szCs w:val="28"/>
        </w:rPr>
      </w:pPr>
      <w:r w:rsidRPr="004D5A61">
        <w:rPr>
          <w:rFonts w:ascii="Candara" w:eastAsia="Times New Roman" w:hAnsi="Candara" w:cs="Times New Roman"/>
          <w:sz w:val="28"/>
          <w:szCs w:val="28"/>
        </w:rPr>
        <w:t>What kinds and places of group gatherings of youth, institutionalized or otherwise, have a major success </w:t>
      </w:r>
      <w:r w:rsidRPr="004D5A61">
        <w:rPr>
          <w:rFonts w:ascii="Candara" w:eastAsia="Times New Roman" w:hAnsi="Candara" w:cs="Times New Roman"/>
          <w:i/>
          <w:iCs/>
          <w:sz w:val="28"/>
          <w:szCs w:val="28"/>
        </w:rPr>
        <w:t>outside </w:t>
      </w:r>
      <w:r w:rsidRPr="004D5A61">
        <w:rPr>
          <w:rFonts w:ascii="Candara" w:eastAsia="Times New Roman" w:hAnsi="Candara" w:cs="Times New Roman"/>
          <w:sz w:val="28"/>
          <w:szCs w:val="28"/>
        </w:rPr>
        <w:t>the Church, and why?</w:t>
      </w:r>
    </w:p>
    <w:p w:rsidR="004D5A61" w:rsidRDefault="004D5A61" w:rsidP="004D5A61">
      <w:pPr>
        <w:pStyle w:val="ListParagraph"/>
        <w:numPr>
          <w:ilvl w:val="0"/>
          <w:numId w:val="5"/>
        </w:numPr>
        <w:tabs>
          <w:tab w:val="left" w:pos="720"/>
        </w:tabs>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 xml:space="preserve">Youth camp, Inter-faith </w:t>
      </w:r>
      <w:r w:rsidR="00E62ACC">
        <w:rPr>
          <w:rFonts w:ascii="Candara" w:eastAsia="Times New Roman" w:hAnsi="Candara" w:cs="Times New Roman"/>
          <w:sz w:val="28"/>
          <w:szCs w:val="28"/>
        </w:rPr>
        <w:t>dialogue with other denomination</w:t>
      </w:r>
      <w:r>
        <w:rPr>
          <w:rFonts w:ascii="Candara" w:eastAsia="Times New Roman" w:hAnsi="Candara" w:cs="Times New Roman"/>
          <w:sz w:val="28"/>
          <w:szCs w:val="28"/>
        </w:rPr>
        <w:t xml:space="preserve">, </w:t>
      </w:r>
      <w:r w:rsidR="00E62ACC">
        <w:rPr>
          <w:rFonts w:ascii="Candara" w:eastAsia="Times New Roman" w:hAnsi="Candara" w:cs="Times New Roman"/>
          <w:sz w:val="28"/>
          <w:szCs w:val="28"/>
        </w:rPr>
        <w:t>Rallies, Youth Concert, Youth Festival, Cultural Festival, Inter-deanery Sports</w:t>
      </w:r>
      <w:r w:rsidR="007B1941">
        <w:rPr>
          <w:rFonts w:ascii="Candara" w:eastAsia="Times New Roman" w:hAnsi="Candara" w:cs="Times New Roman"/>
          <w:sz w:val="28"/>
          <w:szCs w:val="28"/>
        </w:rPr>
        <w:t xml:space="preserve">; </w:t>
      </w:r>
      <w:r w:rsidR="00174A78">
        <w:rPr>
          <w:rFonts w:ascii="Candara" w:eastAsia="Times New Roman" w:hAnsi="Candara" w:cs="Times New Roman"/>
          <w:sz w:val="28"/>
          <w:szCs w:val="28"/>
        </w:rPr>
        <w:t>Walk for a cause</w:t>
      </w:r>
      <w:r w:rsidR="00D308B0">
        <w:rPr>
          <w:rFonts w:ascii="Candara" w:eastAsia="Times New Roman" w:hAnsi="Candara" w:cs="Times New Roman"/>
          <w:sz w:val="28"/>
          <w:szCs w:val="28"/>
        </w:rPr>
        <w:t>;</w:t>
      </w:r>
    </w:p>
    <w:p w:rsidR="00D308B0" w:rsidRDefault="00D308B0" w:rsidP="00D308B0">
      <w:pPr>
        <w:pStyle w:val="ListParagraph"/>
        <w:tabs>
          <w:tab w:val="left" w:pos="720"/>
        </w:tabs>
        <w:spacing w:before="100" w:beforeAutospacing="1" w:after="100" w:afterAutospacing="1" w:line="240" w:lineRule="auto"/>
        <w:ind w:left="1170"/>
        <w:rPr>
          <w:rFonts w:ascii="Candara" w:eastAsia="Times New Roman" w:hAnsi="Candara" w:cs="Times New Roman"/>
          <w:sz w:val="28"/>
          <w:szCs w:val="28"/>
        </w:rPr>
      </w:pPr>
      <w:r>
        <w:rPr>
          <w:rFonts w:ascii="Candara" w:eastAsia="Times New Roman" w:hAnsi="Candara" w:cs="Times New Roman"/>
          <w:sz w:val="28"/>
          <w:szCs w:val="28"/>
        </w:rPr>
        <w:t>Youth respect and open for friendship to the members of other churches and acceptance is opened among others</w:t>
      </w:r>
    </w:p>
    <w:p w:rsidR="003E34A1" w:rsidRPr="004D5A61" w:rsidRDefault="003E34A1" w:rsidP="00D308B0">
      <w:pPr>
        <w:pStyle w:val="ListParagraph"/>
        <w:tabs>
          <w:tab w:val="left" w:pos="720"/>
        </w:tabs>
        <w:spacing w:before="100" w:beforeAutospacing="1" w:after="100" w:afterAutospacing="1" w:line="240" w:lineRule="auto"/>
        <w:ind w:left="1170"/>
        <w:rPr>
          <w:rFonts w:ascii="Candara" w:eastAsia="Times New Roman" w:hAnsi="Candara" w:cs="Times New Roman"/>
          <w:sz w:val="28"/>
          <w:szCs w:val="28"/>
        </w:rPr>
      </w:pPr>
    </w:p>
    <w:p w:rsidR="00BC711E" w:rsidRPr="00236D46" w:rsidRDefault="00BC711E" w:rsidP="00236D46">
      <w:pPr>
        <w:pStyle w:val="ListParagraph"/>
        <w:numPr>
          <w:ilvl w:val="0"/>
          <w:numId w:val="2"/>
        </w:numPr>
        <w:spacing w:before="100" w:beforeAutospacing="1" w:after="100" w:afterAutospacing="1" w:line="240" w:lineRule="auto"/>
        <w:rPr>
          <w:rFonts w:ascii="Candara" w:eastAsia="Times New Roman" w:hAnsi="Candara" w:cs="Times New Roman"/>
          <w:sz w:val="28"/>
          <w:szCs w:val="28"/>
        </w:rPr>
      </w:pPr>
      <w:r w:rsidRPr="00236D46">
        <w:rPr>
          <w:rFonts w:ascii="Candara" w:eastAsia="Times New Roman" w:hAnsi="Candara" w:cs="Times New Roman"/>
          <w:sz w:val="28"/>
          <w:szCs w:val="28"/>
        </w:rPr>
        <w:t>What do young people really ask of the Church in your country / countries today?</w:t>
      </w:r>
    </w:p>
    <w:p w:rsidR="00236D46" w:rsidRDefault="00236D46" w:rsidP="00236D46">
      <w:pPr>
        <w:pStyle w:val="ListParagraph"/>
        <w:numPr>
          <w:ilvl w:val="0"/>
          <w:numId w:val="5"/>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Greater opportunity for education</w:t>
      </w:r>
    </w:p>
    <w:p w:rsidR="00236D46" w:rsidRDefault="00236D46" w:rsidP="00236D46">
      <w:pPr>
        <w:pStyle w:val="ListParagraph"/>
        <w:numPr>
          <w:ilvl w:val="0"/>
          <w:numId w:val="5"/>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Skills training and Employment opportunities</w:t>
      </w:r>
    </w:p>
    <w:p w:rsidR="00236D46" w:rsidRDefault="00236D46" w:rsidP="00236D46">
      <w:pPr>
        <w:pStyle w:val="ListParagraph"/>
        <w:numPr>
          <w:ilvl w:val="0"/>
          <w:numId w:val="5"/>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Stronger family  relationship</w:t>
      </w:r>
    </w:p>
    <w:p w:rsidR="00EC3DE4" w:rsidRPr="00EC3DE4" w:rsidRDefault="00EC3DE4" w:rsidP="00EC3DE4">
      <w:pPr>
        <w:spacing w:before="100" w:beforeAutospacing="1" w:after="100" w:afterAutospacing="1" w:line="240" w:lineRule="auto"/>
        <w:rPr>
          <w:rFonts w:ascii="Candara" w:eastAsia="Times New Roman" w:hAnsi="Candara" w:cs="Times New Roman"/>
          <w:sz w:val="28"/>
          <w:szCs w:val="28"/>
        </w:rPr>
      </w:pPr>
    </w:p>
    <w:p w:rsidR="00BC711E" w:rsidRPr="00236D46" w:rsidRDefault="00BC711E" w:rsidP="00236D46">
      <w:pPr>
        <w:pStyle w:val="ListParagraph"/>
        <w:numPr>
          <w:ilvl w:val="0"/>
          <w:numId w:val="2"/>
        </w:numPr>
        <w:spacing w:before="100" w:beforeAutospacing="1" w:after="100" w:afterAutospacing="1" w:line="240" w:lineRule="auto"/>
        <w:rPr>
          <w:rFonts w:ascii="Candara" w:eastAsia="Times New Roman" w:hAnsi="Candara" w:cs="Times New Roman"/>
          <w:sz w:val="28"/>
          <w:szCs w:val="28"/>
        </w:rPr>
      </w:pPr>
      <w:r w:rsidRPr="00236D46">
        <w:rPr>
          <w:rFonts w:ascii="Candara" w:eastAsia="Times New Roman" w:hAnsi="Candara" w:cs="Times New Roman"/>
          <w:sz w:val="28"/>
          <w:szCs w:val="28"/>
        </w:rPr>
        <w:lastRenderedPageBreak/>
        <w:t>What possibilities for participation exist in your country / countries for young people</w:t>
      </w:r>
      <w:r w:rsidR="00151F92" w:rsidRPr="00236D46">
        <w:rPr>
          <w:rFonts w:ascii="Candara" w:eastAsia="Times New Roman" w:hAnsi="Candara" w:cs="Times New Roman"/>
          <w:sz w:val="28"/>
          <w:szCs w:val="28"/>
        </w:rPr>
        <w:t xml:space="preserve">                     </w:t>
      </w:r>
      <w:r w:rsidRPr="00236D46">
        <w:rPr>
          <w:rFonts w:ascii="Candara" w:eastAsia="Times New Roman" w:hAnsi="Candara" w:cs="Times New Roman"/>
          <w:sz w:val="28"/>
          <w:szCs w:val="28"/>
        </w:rPr>
        <w:t xml:space="preserve"> </w:t>
      </w:r>
      <w:r w:rsidR="00151F92" w:rsidRPr="00236D46">
        <w:rPr>
          <w:rFonts w:ascii="Candara" w:eastAsia="Times New Roman" w:hAnsi="Candara" w:cs="Times New Roman"/>
          <w:sz w:val="28"/>
          <w:szCs w:val="28"/>
        </w:rPr>
        <w:t xml:space="preserve">    </w:t>
      </w:r>
      <w:r w:rsidRPr="00236D46">
        <w:rPr>
          <w:rFonts w:ascii="Candara" w:eastAsia="Times New Roman" w:hAnsi="Candara" w:cs="Times New Roman"/>
          <w:sz w:val="28"/>
          <w:szCs w:val="28"/>
        </w:rPr>
        <w:t>to take part in the life of the ecclesial community?</w:t>
      </w:r>
    </w:p>
    <w:p w:rsidR="00236D46" w:rsidRDefault="00236D46" w:rsidP="00236D46">
      <w:pPr>
        <w:pStyle w:val="ListParagraph"/>
        <w:numPr>
          <w:ilvl w:val="0"/>
          <w:numId w:val="6"/>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 xml:space="preserve">Being part and taking part in the Church liturgy, leadership, corporal and spiritual works of mercy, </w:t>
      </w:r>
      <w:proofErr w:type="spellStart"/>
      <w:r>
        <w:rPr>
          <w:rFonts w:ascii="Candara" w:eastAsia="Times New Roman" w:hAnsi="Candara" w:cs="Times New Roman"/>
          <w:sz w:val="28"/>
          <w:szCs w:val="28"/>
        </w:rPr>
        <w:t>catechetics</w:t>
      </w:r>
      <w:proofErr w:type="spellEnd"/>
      <w:r>
        <w:rPr>
          <w:rFonts w:ascii="Candara" w:eastAsia="Times New Roman" w:hAnsi="Candara" w:cs="Times New Roman"/>
          <w:sz w:val="28"/>
          <w:szCs w:val="28"/>
        </w:rPr>
        <w:t xml:space="preserve"> and  Sunday schools</w:t>
      </w:r>
    </w:p>
    <w:p w:rsidR="003E34A1" w:rsidRPr="00236D46" w:rsidRDefault="003E34A1" w:rsidP="003E34A1">
      <w:pPr>
        <w:pStyle w:val="ListParagraph"/>
        <w:spacing w:before="100" w:beforeAutospacing="1" w:after="100" w:afterAutospacing="1" w:line="240" w:lineRule="auto"/>
        <w:ind w:left="1170"/>
        <w:rPr>
          <w:rFonts w:ascii="Candara" w:eastAsia="Times New Roman" w:hAnsi="Candara" w:cs="Times New Roman"/>
          <w:sz w:val="28"/>
          <w:szCs w:val="28"/>
        </w:rPr>
      </w:pPr>
    </w:p>
    <w:p w:rsidR="00BC711E" w:rsidRPr="00236D46" w:rsidRDefault="00BC711E" w:rsidP="00236D46">
      <w:pPr>
        <w:pStyle w:val="ListParagraph"/>
        <w:numPr>
          <w:ilvl w:val="0"/>
          <w:numId w:val="2"/>
        </w:numPr>
        <w:spacing w:before="100" w:beforeAutospacing="1" w:after="100" w:afterAutospacing="1" w:line="240" w:lineRule="auto"/>
        <w:rPr>
          <w:rFonts w:ascii="Candara" w:eastAsia="Times New Roman" w:hAnsi="Candara" w:cs="Times New Roman"/>
          <w:sz w:val="28"/>
          <w:szCs w:val="28"/>
        </w:rPr>
      </w:pPr>
      <w:r w:rsidRPr="00236D46">
        <w:rPr>
          <w:rFonts w:ascii="Candara" w:eastAsia="Times New Roman" w:hAnsi="Candara" w:cs="Times New Roman"/>
          <w:sz w:val="28"/>
          <w:szCs w:val="28"/>
        </w:rPr>
        <w:t>How and in what manner is contact made with young people who do not frequent</w:t>
      </w:r>
      <w:r w:rsidR="00151F92" w:rsidRPr="00236D46">
        <w:rPr>
          <w:rFonts w:ascii="Candara" w:eastAsia="Times New Roman" w:hAnsi="Candara" w:cs="Times New Roman"/>
          <w:sz w:val="28"/>
          <w:szCs w:val="28"/>
        </w:rPr>
        <w:t xml:space="preserve">         </w:t>
      </w:r>
      <w:r w:rsidR="00151F92" w:rsidRPr="00236D46">
        <w:rPr>
          <w:rFonts w:ascii="Candara" w:eastAsia="Times New Roman" w:hAnsi="Candara" w:cs="Times New Roman"/>
          <w:sz w:val="28"/>
          <w:szCs w:val="28"/>
        </w:rPr>
        <w:tab/>
      </w:r>
      <w:r w:rsidRPr="00236D46">
        <w:rPr>
          <w:rFonts w:ascii="Candara" w:eastAsia="Times New Roman" w:hAnsi="Candara" w:cs="Times New Roman"/>
          <w:sz w:val="28"/>
          <w:szCs w:val="28"/>
        </w:rPr>
        <w:t xml:space="preserve"> Church surroundings?</w:t>
      </w:r>
    </w:p>
    <w:p w:rsidR="00236D46" w:rsidRDefault="00236D46" w:rsidP="00236D46">
      <w:pPr>
        <w:pStyle w:val="ListParagraph"/>
        <w:numPr>
          <w:ilvl w:val="0"/>
          <w:numId w:val="6"/>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 xml:space="preserve">Organised visitation, involving them in sports activities, </w:t>
      </w:r>
      <w:r w:rsidR="00A4147B">
        <w:rPr>
          <w:rFonts w:ascii="Candara" w:eastAsia="Times New Roman" w:hAnsi="Candara" w:cs="Times New Roman"/>
          <w:sz w:val="28"/>
          <w:szCs w:val="28"/>
        </w:rPr>
        <w:t xml:space="preserve">youth concerts, cultural dances show cases  and </w:t>
      </w:r>
      <w:r>
        <w:rPr>
          <w:rFonts w:ascii="Candara" w:eastAsia="Times New Roman" w:hAnsi="Candara" w:cs="Times New Roman"/>
          <w:sz w:val="28"/>
          <w:szCs w:val="28"/>
        </w:rPr>
        <w:t>organising liturgical music and liturgical arts</w:t>
      </w:r>
      <w:r w:rsidR="00A4147B">
        <w:rPr>
          <w:rFonts w:ascii="Candara" w:eastAsia="Times New Roman" w:hAnsi="Candara" w:cs="Times New Roman"/>
          <w:sz w:val="28"/>
          <w:szCs w:val="28"/>
        </w:rPr>
        <w:t xml:space="preserve"> </w:t>
      </w:r>
    </w:p>
    <w:p w:rsidR="00D308B0" w:rsidRPr="00236D46" w:rsidRDefault="00D308B0" w:rsidP="00D308B0">
      <w:pPr>
        <w:pStyle w:val="ListParagraph"/>
        <w:spacing w:before="100" w:beforeAutospacing="1" w:after="100" w:afterAutospacing="1" w:line="240" w:lineRule="auto"/>
        <w:ind w:left="1170"/>
        <w:rPr>
          <w:rFonts w:ascii="Candara" w:eastAsia="Times New Roman" w:hAnsi="Candara" w:cs="Times New Roman"/>
          <w:sz w:val="28"/>
          <w:szCs w:val="28"/>
        </w:rPr>
      </w:pPr>
    </w:p>
    <w:p w:rsidR="005E3AAD" w:rsidRPr="00BC711E" w:rsidRDefault="00A4147B" w:rsidP="00BC711E">
      <w:pPr>
        <w:pStyle w:val="ListParagraph"/>
        <w:rPr>
          <w:rFonts w:ascii="Candara" w:hAnsi="Candara" w:cs="Times New Roman"/>
          <w:b/>
          <w:sz w:val="28"/>
          <w:szCs w:val="28"/>
        </w:rPr>
      </w:pPr>
      <w:r w:rsidRPr="00A4147B">
        <w:rPr>
          <w:rFonts w:ascii="Candara" w:hAnsi="Candara" w:cs="Times New Roman"/>
          <w:b/>
          <w:sz w:val="28"/>
          <w:szCs w:val="28"/>
        </w:rPr>
        <w:t>b) Pastoral Vocational Programmes for Young People</w:t>
      </w:r>
    </w:p>
    <w:p w:rsidR="003F5C80" w:rsidRDefault="003F5C80" w:rsidP="003F5C80">
      <w:pPr>
        <w:spacing w:before="100" w:beforeAutospacing="1" w:after="100" w:afterAutospacing="1" w:line="240" w:lineRule="auto"/>
        <w:ind w:left="360" w:hanging="360"/>
        <w:rPr>
          <w:rFonts w:ascii="Candara" w:eastAsia="Times New Roman" w:hAnsi="Candara" w:cs="Times New Roman"/>
          <w:sz w:val="28"/>
          <w:szCs w:val="28"/>
        </w:rPr>
      </w:pPr>
      <w:r w:rsidRPr="003F5C80">
        <w:rPr>
          <w:rFonts w:ascii="Candara" w:eastAsia="Times New Roman" w:hAnsi="Candara" w:cs="Times New Roman"/>
          <w:sz w:val="28"/>
          <w:szCs w:val="28"/>
        </w:rPr>
        <w:t xml:space="preserve">8. How are families and communities involved in the vocational discernment of </w:t>
      </w:r>
      <w:r w:rsidR="00F77A6D" w:rsidRPr="003F5C80">
        <w:rPr>
          <w:rFonts w:ascii="Candara" w:eastAsia="Times New Roman" w:hAnsi="Candara" w:cs="Times New Roman"/>
          <w:sz w:val="28"/>
          <w:szCs w:val="28"/>
        </w:rPr>
        <w:t>young</w:t>
      </w:r>
      <w:r w:rsidR="00F77A6D">
        <w:rPr>
          <w:rFonts w:ascii="Candara" w:eastAsia="Times New Roman" w:hAnsi="Candara" w:cs="Times New Roman"/>
          <w:sz w:val="28"/>
          <w:szCs w:val="28"/>
        </w:rPr>
        <w:t xml:space="preserve"> </w:t>
      </w:r>
      <w:r w:rsidR="00F77A6D" w:rsidRPr="003F5C80">
        <w:rPr>
          <w:rFonts w:ascii="Candara" w:eastAsia="Times New Roman" w:hAnsi="Candara" w:cs="Times New Roman"/>
          <w:sz w:val="28"/>
          <w:szCs w:val="28"/>
        </w:rPr>
        <w:t>people</w:t>
      </w:r>
      <w:r w:rsidRPr="003F5C80">
        <w:rPr>
          <w:rFonts w:ascii="Candara" w:eastAsia="Times New Roman" w:hAnsi="Candara" w:cs="Times New Roman"/>
          <w:sz w:val="28"/>
          <w:szCs w:val="28"/>
        </w:rPr>
        <w:t>?</w:t>
      </w:r>
    </w:p>
    <w:p w:rsidR="003F5C80" w:rsidRDefault="00F77A6D" w:rsidP="003F5C80">
      <w:pPr>
        <w:pStyle w:val="ListParagraph"/>
        <w:numPr>
          <w:ilvl w:val="0"/>
          <w:numId w:val="6"/>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Here in Papua New Guinea only few family or parents involved in the vocation discernment of  the young people</w:t>
      </w:r>
    </w:p>
    <w:p w:rsidR="0028546D" w:rsidRDefault="0028546D" w:rsidP="003F5C80">
      <w:pPr>
        <w:pStyle w:val="ListParagraph"/>
        <w:numPr>
          <w:ilvl w:val="0"/>
          <w:numId w:val="6"/>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There were some communities who really encourages their young people to join religious life</w:t>
      </w:r>
    </w:p>
    <w:p w:rsidR="00B843B8" w:rsidRDefault="00B843B8" w:rsidP="003F5C80">
      <w:pPr>
        <w:pStyle w:val="ListParagraph"/>
        <w:numPr>
          <w:ilvl w:val="0"/>
          <w:numId w:val="6"/>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Some families and communities offer prayers for  vocation</w:t>
      </w:r>
    </w:p>
    <w:p w:rsidR="00D308B0" w:rsidRDefault="00D308B0" w:rsidP="00D308B0">
      <w:pPr>
        <w:pStyle w:val="ListParagraph"/>
        <w:spacing w:before="100" w:beforeAutospacing="1" w:after="100" w:afterAutospacing="1" w:line="240" w:lineRule="auto"/>
        <w:ind w:left="1170"/>
        <w:rPr>
          <w:rFonts w:ascii="Candara" w:eastAsia="Times New Roman" w:hAnsi="Candara" w:cs="Times New Roman"/>
          <w:sz w:val="28"/>
          <w:szCs w:val="28"/>
        </w:rPr>
      </w:pPr>
    </w:p>
    <w:p w:rsidR="003F5C80" w:rsidRPr="006738C2" w:rsidRDefault="003F5C80" w:rsidP="003E34A1">
      <w:pPr>
        <w:pStyle w:val="ListParagraph"/>
        <w:numPr>
          <w:ilvl w:val="0"/>
          <w:numId w:val="11"/>
        </w:numPr>
        <w:spacing w:before="100" w:beforeAutospacing="1" w:after="100" w:afterAutospacing="1" w:line="240" w:lineRule="auto"/>
        <w:rPr>
          <w:rFonts w:ascii="Candara" w:eastAsia="Times New Roman" w:hAnsi="Candara" w:cs="Times New Roman"/>
          <w:sz w:val="28"/>
          <w:szCs w:val="28"/>
        </w:rPr>
      </w:pPr>
      <w:r w:rsidRPr="006738C2">
        <w:rPr>
          <w:rFonts w:ascii="Candara" w:eastAsia="Times New Roman" w:hAnsi="Candara" w:cs="Times New Roman"/>
          <w:sz w:val="28"/>
          <w:szCs w:val="28"/>
        </w:rPr>
        <w:t>How do schools and universities or other educational institutions (civil or ecclesial) contribute to young people’s formation in vocational discernment?</w:t>
      </w:r>
    </w:p>
    <w:p w:rsidR="006738C2" w:rsidRDefault="006738C2" w:rsidP="006738C2">
      <w:pPr>
        <w:pStyle w:val="ListParagraph"/>
        <w:numPr>
          <w:ilvl w:val="0"/>
          <w:numId w:val="6"/>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In School especially under Catholic Agency, it is part of their school curriculum to facilitate vocation awareness and promotion to the students every year.</w:t>
      </w:r>
    </w:p>
    <w:p w:rsidR="006738C2" w:rsidRDefault="001608A3" w:rsidP="006738C2">
      <w:pPr>
        <w:pStyle w:val="ListParagraph"/>
        <w:numPr>
          <w:ilvl w:val="0"/>
          <w:numId w:val="6"/>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Young people boys and girls  engaged as altar server,  vocation club group</w:t>
      </w:r>
    </w:p>
    <w:p w:rsidR="003E34A1" w:rsidRDefault="003E34A1" w:rsidP="006738C2">
      <w:pPr>
        <w:pStyle w:val="ListParagraph"/>
        <w:numPr>
          <w:ilvl w:val="0"/>
          <w:numId w:val="6"/>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Priests and sisters are teaching in the school</w:t>
      </w:r>
    </w:p>
    <w:p w:rsidR="00D308B0" w:rsidRPr="006738C2" w:rsidRDefault="00D308B0" w:rsidP="00D308B0">
      <w:pPr>
        <w:pStyle w:val="ListParagraph"/>
        <w:spacing w:before="100" w:beforeAutospacing="1" w:after="100" w:afterAutospacing="1" w:line="240" w:lineRule="auto"/>
        <w:ind w:left="1170"/>
        <w:rPr>
          <w:rFonts w:ascii="Candara" w:eastAsia="Times New Roman" w:hAnsi="Candara" w:cs="Times New Roman"/>
          <w:sz w:val="28"/>
          <w:szCs w:val="28"/>
        </w:rPr>
      </w:pPr>
    </w:p>
    <w:p w:rsidR="003F5C80" w:rsidRPr="00B12945" w:rsidRDefault="003F5C80" w:rsidP="003E34A1">
      <w:pPr>
        <w:pStyle w:val="ListParagraph"/>
        <w:numPr>
          <w:ilvl w:val="0"/>
          <w:numId w:val="11"/>
        </w:numPr>
        <w:spacing w:before="100" w:beforeAutospacing="1" w:after="100" w:afterAutospacing="1" w:line="240" w:lineRule="auto"/>
        <w:rPr>
          <w:rFonts w:ascii="Candara" w:eastAsia="Times New Roman" w:hAnsi="Candara" w:cs="Times New Roman"/>
          <w:sz w:val="28"/>
          <w:szCs w:val="28"/>
        </w:rPr>
      </w:pPr>
      <w:r w:rsidRPr="00B12945">
        <w:rPr>
          <w:rFonts w:ascii="Candara" w:eastAsia="Times New Roman" w:hAnsi="Candara" w:cs="Times New Roman"/>
          <w:sz w:val="28"/>
          <w:szCs w:val="28"/>
        </w:rPr>
        <w:t>In what manner are you taking into account the cultural changes resulting from the development of the digital world?</w:t>
      </w:r>
    </w:p>
    <w:p w:rsidR="002F43C1" w:rsidRDefault="0072280E" w:rsidP="003E34A1">
      <w:pPr>
        <w:pStyle w:val="ListParagraph"/>
        <w:numPr>
          <w:ilvl w:val="0"/>
          <w:numId w:val="7"/>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 xml:space="preserve">The </w:t>
      </w:r>
      <w:r w:rsidR="00B12945">
        <w:rPr>
          <w:rFonts w:ascii="Candara" w:eastAsia="Times New Roman" w:hAnsi="Candara" w:cs="Times New Roman"/>
          <w:sz w:val="28"/>
          <w:szCs w:val="28"/>
        </w:rPr>
        <w:t xml:space="preserve">Papua New Guinean culture such as </w:t>
      </w:r>
      <w:r>
        <w:rPr>
          <w:rFonts w:ascii="Candara" w:eastAsia="Times New Roman" w:hAnsi="Candara" w:cs="Times New Roman"/>
          <w:sz w:val="28"/>
          <w:szCs w:val="28"/>
        </w:rPr>
        <w:t xml:space="preserve">telling stories and fun in the family and community is fading due to young people involved so much in </w:t>
      </w:r>
      <w:r w:rsidR="008A1EED">
        <w:rPr>
          <w:rFonts w:ascii="Candara" w:eastAsia="Times New Roman" w:hAnsi="Candara" w:cs="Times New Roman"/>
          <w:sz w:val="28"/>
          <w:szCs w:val="28"/>
        </w:rPr>
        <w:t>digital world</w:t>
      </w:r>
      <w:proofErr w:type="gramStart"/>
      <w:r w:rsidR="008A1EED">
        <w:rPr>
          <w:rFonts w:ascii="Candara" w:eastAsia="Times New Roman" w:hAnsi="Candara" w:cs="Times New Roman"/>
          <w:sz w:val="28"/>
          <w:szCs w:val="28"/>
        </w:rPr>
        <w:t xml:space="preserve">; </w:t>
      </w:r>
      <w:r w:rsidR="002C356A">
        <w:rPr>
          <w:rFonts w:ascii="Candara" w:eastAsia="Times New Roman" w:hAnsi="Candara" w:cs="Times New Roman"/>
          <w:sz w:val="28"/>
          <w:szCs w:val="28"/>
        </w:rPr>
        <w:t xml:space="preserve"> they</w:t>
      </w:r>
      <w:proofErr w:type="gramEnd"/>
      <w:r w:rsidR="002C356A">
        <w:rPr>
          <w:rFonts w:ascii="Candara" w:eastAsia="Times New Roman" w:hAnsi="Candara" w:cs="Times New Roman"/>
          <w:sz w:val="28"/>
          <w:szCs w:val="28"/>
        </w:rPr>
        <w:t xml:space="preserve"> focused on different kinds of new technologies and gadgets</w:t>
      </w:r>
      <w:r w:rsidR="003E34A1">
        <w:rPr>
          <w:rFonts w:ascii="Candara" w:eastAsia="Times New Roman" w:hAnsi="Candara" w:cs="Times New Roman"/>
          <w:sz w:val="28"/>
          <w:szCs w:val="28"/>
        </w:rPr>
        <w:t xml:space="preserve"> but there are some group of youth already understand the advantages and disadvantages of using media through media awareness seminars and media education.</w:t>
      </w:r>
    </w:p>
    <w:p w:rsidR="003E34A1" w:rsidRPr="003E34A1" w:rsidRDefault="003E34A1" w:rsidP="003E34A1">
      <w:pPr>
        <w:pStyle w:val="ListParagraph"/>
        <w:spacing w:before="100" w:beforeAutospacing="1" w:after="100" w:afterAutospacing="1" w:line="240" w:lineRule="auto"/>
        <w:ind w:left="1170"/>
        <w:rPr>
          <w:rFonts w:ascii="Candara" w:eastAsia="Times New Roman" w:hAnsi="Candara" w:cs="Times New Roman"/>
          <w:sz w:val="16"/>
          <w:szCs w:val="16"/>
        </w:rPr>
      </w:pPr>
    </w:p>
    <w:p w:rsidR="003F5C80" w:rsidRDefault="003F5C80" w:rsidP="003E34A1">
      <w:pPr>
        <w:pStyle w:val="ListParagraph"/>
        <w:numPr>
          <w:ilvl w:val="0"/>
          <w:numId w:val="11"/>
        </w:numPr>
        <w:spacing w:before="100" w:beforeAutospacing="1" w:after="100" w:afterAutospacing="1" w:line="240" w:lineRule="auto"/>
        <w:rPr>
          <w:rFonts w:ascii="Candara" w:eastAsia="Times New Roman" w:hAnsi="Candara" w:cs="Times New Roman"/>
          <w:sz w:val="28"/>
          <w:szCs w:val="28"/>
        </w:rPr>
      </w:pPr>
      <w:r w:rsidRPr="0063141C">
        <w:rPr>
          <w:rFonts w:ascii="Candara" w:eastAsia="Times New Roman" w:hAnsi="Candara" w:cs="Times New Roman"/>
          <w:sz w:val="28"/>
          <w:szCs w:val="28"/>
        </w:rPr>
        <w:t>How can World Youth Days or other national or international events become a part of ordinary pastoral practice?</w:t>
      </w:r>
    </w:p>
    <w:p w:rsidR="003E34A1" w:rsidRPr="0063141C" w:rsidRDefault="00347CB5" w:rsidP="003E34A1">
      <w:pPr>
        <w:pStyle w:val="ListParagraph"/>
        <w:numPr>
          <w:ilvl w:val="0"/>
          <w:numId w:val="7"/>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It is part of the youth ministry In the Archdiocese of Port Moresby, to organize Mini World Youth Day to let the youth experience the spirit of World Youth Day and applied the whole program of world youth day.</w:t>
      </w:r>
    </w:p>
    <w:p w:rsidR="0063141C" w:rsidRPr="0063141C" w:rsidRDefault="0063141C" w:rsidP="003E34A1">
      <w:pPr>
        <w:pStyle w:val="ListParagraph"/>
        <w:tabs>
          <w:tab w:val="left" w:pos="90"/>
          <w:tab w:val="left" w:pos="810"/>
        </w:tabs>
        <w:spacing w:before="100" w:beforeAutospacing="1" w:after="100" w:afterAutospacing="1" w:line="240" w:lineRule="auto"/>
        <w:ind w:left="90"/>
        <w:rPr>
          <w:rFonts w:ascii="Candara" w:eastAsia="Times New Roman" w:hAnsi="Candara" w:cs="Times New Roman"/>
          <w:sz w:val="28"/>
          <w:szCs w:val="28"/>
        </w:rPr>
      </w:pPr>
    </w:p>
    <w:p w:rsidR="003F5C80" w:rsidRPr="0063141C" w:rsidRDefault="003F5C80" w:rsidP="003E34A1">
      <w:pPr>
        <w:pStyle w:val="ListParagraph"/>
        <w:numPr>
          <w:ilvl w:val="0"/>
          <w:numId w:val="11"/>
        </w:numPr>
        <w:spacing w:before="100" w:beforeAutospacing="1" w:after="100" w:afterAutospacing="1" w:line="240" w:lineRule="auto"/>
        <w:rPr>
          <w:rFonts w:ascii="Candara" w:eastAsia="Times New Roman" w:hAnsi="Candara" w:cs="Times New Roman"/>
          <w:sz w:val="28"/>
          <w:szCs w:val="28"/>
        </w:rPr>
      </w:pPr>
      <w:r w:rsidRPr="0063141C">
        <w:rPr>
          <w:rFonts w:ascii="Candara" w:eastAsia="Times New Roman" w:hAnsi="Candara" w:cs="Times New Roman"/>
          <w:sz w:val="28"/>
          <w:szCs w:val="28"/>
        </w:rPr>
        <w:lastRenderedPageBreak/>
        <w:t xml:space="preserve"> In what manner is your diocese planning experiences for the pastoral vocational programme for young people?</w:t>
      </w:r>
    </w:p>
    <w:p w:rsidR="003F5C80" w:rsidRDefault="007021D0" w:rsidP="003F5C80">
      <w:pPr>
        <w:pStyle w:val="ListParagraph"/>
        <w:numPr>
          <w:ilvl w:val="0"/>
          <w:numId w:val="6"/>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Vocation program is integrated in the youth ministry</w:t>
      </w:r>
    </w:p>
    <w:p w:rsidR="007021D0" w:rsidRDefault="00F77A6D" w:rsidP="003F5C80">
      <w:pPr>
        <w:pStyle w:val="ListParagraph"/>
        <w:numPr>
          <w:ilvl w:val="0"/>
          <w:numId w:val="6"/>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Youth organised Vocation Camp, Vocation Promotion , education for vocation awareness</w:t>
      </w:r>
    </w:p>
    <w:p w:rsidR="003F5C80" w:rsidRPr="00B12945" w:rsidRDefault="006738C2" w:rsidP="003F5C80">
      <w:pPr>
        <w:pStyle w:val="ListParagraph"/>
        <w:numPr>
          <w:ilvl w:val="0"/>
          <w:numId w:val="6"/>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Some youth expresses their desire to join religious life</w:t>
      </w:r>
      <w:r w:rsidR="0028546D">
        <w:rPr>
          <w:rFonts w:ascii="Candara" w:eastAsia="Times New Roman" w:hAnsi="Candara" w:cs="Times New Roman"/>
          <w:sz w:val="28"/>
          <w:szCs w:val="28"/>
        </w:rPr>
        <w:t xml:space="preserve"> </w:t>
      </w:r>
    </w:p>
    <w:p w:rsidR="003F5C80" w:rsidRPr="003F5C80" w:rsidRDefault="003F5C80" w:rsidP="003F5C80">
      <w:pPr>
        <w:spacing w:before="100" w:beforeAutospacing="1" w:after="100" w:afterAutospacing="1" w:line="240" w:lineRule="auto"/>
        <w:rPr>
          <w:rFonts w:ascii="Candara" w:eastAsia="Times New Roman" w:hAnsi="Candara" w:cs="Times New Roman"/>
          <w:b/>
          <w:sz w:val="28"/>
          <w:szCs w:val="28"/>
        </w:rPr>
      </w:pPr>
      <w:r w:rsidRPr="003F5C80">
        <w:rPr>
          <w:rFonts w:ascii="Candara" w:eastAsia="Times New Roman" w:hAnsi="Candara" w:cs="Times New Roman"/>
          <w:b/>
          <w:i/>
          <w:iCs/>
          <w:sz w:val="28"/>
          <w:szCs w:val="28"/>
        </w:rPr>
        <w:t>c) Pastoral Care Workers with Young People</w:t>
      </w:r>
    </w:p>
    <w:p w:rsidR="003F5C80" w:rsidRDefault="003E34A1" w:rsidP="00B12945">
      <w:pPr>
        <w:tabs>
          <w:tab w:val="left" w:pos="450"/>
        </w:tabs>
        <w:spacing w:before="100" w:beforeAutospacing="1" w:after="100" w:afterAutospacing="1" w:line="240" w:lineRule="auto"/>
        <w:ind w:left="450" w:hanging="360"/>
        <w:rPr>
          <w:rFonts w:ascii="Candara" w:eastAsia="Times New Roman" w:hAnsi="Candara" w:cs="Times New Roman"/>
          <w:sz w:val="28"/>
          <w:szCs w:val="28"/>
        </w:rPr>
      </w:pPr>
      <w:r>
        <w:rPr>
          <w:rFonts w:ascii="Candara" w:eastAsia="Times New Roman" w:hAnsi="Candara" w:cs="Times New Roman"/>
          <w:sz w:val="28"/>
          <w:szCs w:val="28"/>
        </w:rPr>
        <w:t xml:space="preserve">13. </w:t>
      </w:r>
      <w:r w:rsidR="003F5C80" w:rsidRPr="003F5C80">
        <w:rPr>
          <w:rFonts w:ascii="Candara" w:eastAsia="Times New Roman" w:hAnsi="Candara" w:cs="Times New Roman"/>
          <w:sz w:val="28"/>
          <w:szCs w:val="28"/>
        </w:rPr>
        <w:t>How much time and in what manner do clergy and other formators provide for personal spiritual guidance?</w:t>
      </w:r>
    </w:p>
    <w:p w:rsidR="00EC3DE4" w:rsidRPr="0057595D" w:rsidRDefault="00347CB5" w:rsidP="00347CB5">
      <w:pPr>
        <w:pStyle w:val="ListParagraph"/>
        <w:numPr>
          <w:ilvl w:val="0"/>
          <w:numId w:val="13"/>
        </w:numPr>
        <w:tabs>
          <w:tab w:val="left" w:pos="450"/>
        </w:tabs>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 xml:space="preserve">Youth </w:t>
      </w:r>
      <w:r w:rsidR="0057595D">
        <w:rPr>
          <w:rFonts w:ascii="Candara" w:eastAsia="Times New Roman" w:hAnsi="Candara" w:cs="Times New Roman"/>
          <w:sz w:val="28"/>
          <w:szCs w:val="28"/>
        </w:rPr>
        <w:t xml:space="preserve">was provided spiritual guidance by their parish priest and religious brothers and sisters  through </w:t>
      </w:r>
      <w:r>
        <w:rPr>
          <w:rFonts w:ascii="Candara" w:eastAsia="Times New Roman" w:hAnsi="Candara" w:cs="Times New Roman"/>
          <w:sz w:val="28"/>
          <w:szCs w:val="28"/>
        </w:rPr>
        <w:t xml:space="preserve"> </w:t>
      </w:r>
      <w:r w:rsidR="0057595D">
        <w:rPr>
          <w:rFonts w:ascii="Candara" w:eastAsia="Times New Roman" w:hAnsi="Candara" w:cs="Times New Roman"/>
          <w:sz w:val="28"/>
          <w:szCs w:val="28"/>
        </w:rPr>
        <w:t xml:space="preserve">counselling, faith sharing, telling vocation stories and formation of spiritual dimension such as; prayers and giving recollections and retreat </w:t>
      </w:r>
    </w:p>
    <w:p w:rsidR="003F5C80" w:rsidRPr="00EC3DE4" w:rsidRDefault="003F5C80" w:rsidP="003E34A1">
      <w:pPr>
        <w:pStyle w:val="ListParagraph"/>
        <w:numPr>
          <w:ilvl w:val="0"/>
          <w:numId w:val="12"/>
        </w:numPr>
        <w:tabs>
          <w:tab w:val="left" w:pos="540"/>
        </w:tabs>
        <w:spacing w:before="100" w:beforeAutospacing="1" w:after="100" w:afterAutospacing="1" w:line="240" w:lineRule="auto"/>
        <w:ind w:left="450"/>
        <w:rPr>
          <w:rFonts w:ascii="Candara" w:eastAsia="Times New Roman" w:hAnsi="Candara" w:cs="Times New Roman"/>
          <w:sz w:val="28"/>
          <w:szCs w:val="28"/>
        </w:rPr>
      </w:pPr>
      <w:r w:rsidRPr="00EC3DE4">
        <w:rPr>
          <w:rFonts w:ascii="Candara" w:eastAsia="Times New Roman" w:hAnsi="Candara" w:cs="Times New Roman"/>
          <w:sz w:val="28"/>
          <w:szCs w:val="28"/>
        </w:rPr>
        <w:t>What initiatives and opportunities for formation are in place for those who provide pastoral vocational guidance?</w:t>
      </w:r>
    </w:p>
    <w:p w:rsidR="00EC3DE4" w:rsidRPr="00EC3DE4" w:rsidRDefault="002A04C9" w:rsidP="00EC3DE4">
      <w:pPr>
        <w:pStyle w:val="ListParagraph"/>
        <w:numPr>
          <w:ilvl w:val="0"/>
          <w:numId w:val="10"/>
        </w:numPr>
        <w:tabs>
          <w:tab w:val="left" w:pos="540"/>
        </w:tabs>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Opportunities to express their desire to serve God, to join religious life and to become missionary</w:t>
      </w:r>
    </w:p>
    <w:p w:rsidR="00B12945" w:rsidRPr="0057595D" w:rsidRDefault="003F5C80" w:rsidP="0057595D">
      <w:pPr>
        <w:pStyle w:val="ListParagraph"/>
        <w:numPr>
          <w:ilvl w:val="0"/>
          <w:numId w:val="11"/>
        </w:numPr>
        <w:spacing w:before="100" w:beforeAutospacing="1" w:after="100" w:afterAutospacing="1" w:line="240" w:lineRule="auto"/>
        <w:rPr>
          <w:rFonts w:ascii="Candara" w:eastAsia="Times New Roman" w:hAnsi="Candara" w:cs="Times New Roman"/>
          <w:sz w:val="28"/>
          <w:szCs w:val="28"/>
        </w:rPr>
      </w:pPr>
      <w:r w:rsidRPr="0057595D">
        <w:rPr>
          <w:rFonts w:ascii="Candara" w:eastAsia="Times New Roman" w:hAnsi="Candara" w:cs="Times New Roman"/>
          <w:sz w:val="28"/>
          <w:szCs w:val="28"/>
        </w:rPr>
        <w:t>What personal guidance is offered in seminaries?</w:t>
      </w:r>
    </w:p>
    <w:p w:rsidR="0057595D" w:rsidRPr="0057595D" w:rsidRDefault="002A04C9" w:rsidP="0057595D">
      <w:pPr>
        <w:pStyle w:val="ListParagraph"/>
        <w:spacing w:before="100" w:beforeAutospacing="1" w:after="100" w:afterAutospacing="1" w:line="240" w:lineRule="auto"/>
        <w:ind w:left="1170"/>
        <w:rPr>
          <w:rFonts w:ascii="Candara" w:eastAsia="Times New Roman" w:hAnsi="Candara" w:cs="Times New Roman"/>
          <w:sz w:val="28"/>
          <w:szCs w:val="28"/>
        </w:rPr>
      </w:pPr>
      <w:r>
        <w:rPr>
          <w:rFonts w:ascii="Candara" w:eastAsia="Times New Roman" w:hAnsi="Candara" w:cs="Times New Roman"/>
          <w:sz w:val="28"/>
          <w:szCs w:val="28"/>
        </w:rPr>
        <w:t>-------------------------------------------------------------</w:t>
      </w:r>
    </w:p>
    <w:p w:rsidR="003F5C80" w:rsidRPr="003F5C80" w:rsidRDefault="003F5C80" w:rsidP="003F5C80">
      <w:pPr>
        <w:spacing w:before="100" w:beforeAutospacing="1" w:after="100" w:afterAutospacing="1" w:line="240" w:lineRule="auto"/>
        <w:rPr>
          <w:rFonts w:ascii="Candara" w:eastAsia="Times New Roman" w:hAnsi="Candara" w:cs="Times New Roman"/>
          <w:b/>
          <w:sz w:val="28"/>
          <w:szCs w:val="28"/>
        </w:rPr>
      </w:pPr>
      <w:r w:rsidRPr="003F5C80">
        <w:rPr>
          <w:rFonts w:ascii="Candara" w:eastAsia="Times New Roman" w:hAnsi="Candara" w:cs="Times New Roman"/>
          <w:b/>
          <w:sz w:val="28"/>
          <w:szCs w:val="28"/>
        </w:rPr>
        <w:t>ASIA AND OCEANIA</w:t>
      </w:r>
    </w:p>
    <w:p w:rsidR="003F5C80" w:rsidRPr="002A04C9" w:rsidRDefault="003F5C80" w:rsidP="002A04C9">
      <w:pPr>
        <w:pStyle w:val="ListParagraph"/>
        <w:numPr>
          <w:ilvl w:val="0"/>
          <w:numId w:val="14"/>
        </w:numPr>
        <w:spacing w:before="100" w:beforeAutospacing="1" w:after="100" w:afterAutospacing="1" w:line="240" w:lineRule="auto"/>
        <w:rPr>
          <w:rFonts w:ascii="Candara" w:eastAsia="Times New Roman" w:hAnsi="Candara" w:cs="Times New Roman"/>
          <w:sz w:val="28"/>
          <w:szCs w:val="28"/>
        </w:rPr>
      </w:pPr>
      <w:r w:rsidRPr="002A04C9">
        <w:rPr>
          <w:rFonts w:ascii="Candara" w:eastAsia="Times New Roman" w:hAnsi="Candara" w:cs="Times New Roman"/>
          <w:sz w:val="28"/>
          <w:szCs w:val="28"/>
        </w:rPr>
        <w:t>Why and how do religious gatherings by those who are non-Catholic exercise an attraction on young people?</w:t>
      </w:r>
    </w:p>
    <w:p w:rsidR="002A04C9" w:rsidRPr="002A04C9" w:rsidRDefault="00DC1352" w:rsidP="002A04C9">
      <w:pPr>
        <w:pStyle w:val="ListParagraph"/>
        <w:numPr>
          <w:ilvl w:val="0"/>
          <w:numId w:val="10"/>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There are some non - catholic groups  knows how to attract people especially young ones through their way of  preaching and singing</w:t>
      </w:r>
    </w:p>
    <w:p w:rsidR="003F5C80" w:rsidRPr="00DC1352" w:rsidRDefault="003F5C80" w:rsidP="00DC1352">
      <w:pPr>
        <w:pStyle w:val="ListParagraph"/>
        <w:numPr>
          <w:ilvl w:val="0"/>
          <w:numId w:val="14"/>
        </w:numPr>
        <w:spacing w:before="100" w:beforeAutospacing="1" w:after="100" w:afterAutospacing="1" w:line="240" w:lineRule="auto"/>
        <w:rPr>
          <w:rFonts w:ascii="Candara" w:eastAsia="Times New Roman" w:hAnsi="Candara" w:cs="Times New Roman"/>
          <w:sz w:val="28"/>
          <w:szCs w:val="28"/>
        </w:rPr>
      </w:pPr>
      <w:r w:rsidRPr="00DC1352">
        <w:rPr>
          <w:rFonts w:ascii="Candara" w:eastAsia="Times New Roman" w:hAnsi="Candara" w:cs="Times New Roman"/>
          <w:sz w:val="28"/>
          <w:szCs w:val="28"/>
        </w:rPr>
        <w:t>In what way can the values of a local culture be combined with Christian teaching, while also giving importance to popular piety?</w:t>
      </w:r>
    </w:p>
    <w:p w:rsidR="00DC1352" w:rsidRDefault="007B1FDB" w:rsidP="00DC1352">
      <w:pPr>
        <w:pStyle w:val="ListParagraph"/>
        <w:numPr>
          <w:ilvl w:val="0"/>
          <w:numId w:val="10"/>
        </w:numPr>
        <w:spacing w:before="100" w:beforeAutospacing="1" w:after="100" w:afterAutospacing="1" w:line="240" w:lineRule="auto"/>
        <w:rPr>
          <w:rFonts w:ascii="Candara" w:eastAsia="Times New Roman" w:hAnsi="Candara" w:cs="Times New Roman"/>
          <w:sz w:val="28"/>
          <w:szCs w:val="28"/>
        </w:rPr>
      </w:pPr>
      <w:r>
        <w:rPr>
          <w:rFonts w:ascii="Candara" w:eastAsia="Times New Roman" w:hAnsi="Candara" w:cs="Times New Roman"/>
          <w:sz w:val="28"/>
          <w:szCs w:val="28"/>
        </w:rPr>
        <w:t>Through Inculturation courses, training and seminars</w:t>
      </w:r>
    </w:p>
    <w:p w:rsidR="003C79D3" w:rsidRPr="003C79D3" w:rsidRDefault="003C79D3" w:rsidP="003C79D3">
      <w:pPr>
        <w:pStyle w:val="ListParagraph"/>
        <w:numPr>
          <w:ilvl w:val="0"/>
          <w:numId w:val="10"/>
        </w:numPr>
        <w:spacing w:before="100" w:beforeAutospacing="1" w:after="100" w:afterAutospacing="1" w:line="240" w:lineRule="auto"/>
        <w:rPr>
          <w:rFonts w:ascii="Candara" w:eastAsia="Times New Roman" w:hAnsi="Candara" w:cs="Times New Roman"/>
          <w:sz w:val="28"/>
          <w:szCs w:val="28"/>
        </w:rPr>
      </w:pPr>
      <w:r w:rsidRPr="003C79D3">
        <w:rPr>
          <w:rFonts w:ascii="Candara" w:eastAsia="Times New Roman" w:hAnsi="Candara" w:cs="Times New Roman"/>
          <w:sz w:val="28"/>
          <w:szCs w:val="28"/>
        </w:rPr>
        <w:t xml:space="preserve">To remain alongside young people in their development, growth and journey of faith, to enter into harmony with them, new and effective ways of communication have to be found.” </w:t>
      </w:r>
    </w:p>
    <w:p w:rsidR="003C79D3" w:rsidRPr="00DC1352" w:rsidRDefault="003C79D3" w:rsidP="003C79D3">
      <w:pPr>
        <w:pStyle w:val="ListParagraph"/>
        <w:spacing w:before="100" w:beforeAutospacing="1" w:after="100" w:afterAutospacing="1" w:line="240" w:lineRule="auto"/>
        <w:ind w:left="1170"/>
        <w:rPr>
          <w:rFonts w:ascii="Candara" w:eastAsia="Times New Roman" w:hAnsi="Candara" w:cs="Times New Roman"/>
          <w:sz w:val="28"/>
          <w:szCs w:val="28"/>
        </w:rPr>
      </w:pPr>
      <w:bookmarkStart w:id="0" w:name="_GoBack"/>
      <w:bookmarkEnd w:id="0"/>
    </w:p>
    <w:p w:rsidR="003F5C80" w:rsidRPr="007B1FDB" w:rsidRDefault="003F5C80" w:rsidP="007B1FDB">
      <w:pPr>
        <w:pStyle w:val="ListParagraph"/>
        <w:numPr>
          <w:ilvl w:val="0"/>
          <w:numId w:val="14"/>
        </w:numPr>
        <w:spacing w:before="100" w:beforeAutospacing="1" w:after="100" w:afterAutospacing="1" w:line="240" w:lineRule="auto"/>
        <w:rPr>
          <w:rFonts w:ascii="Candara" w:eastAsia="Times New Roman" w:hAnsi="Candara" w:cs="Times New Roman"/>
          <w:sz w:val="28"/>
          <w:szCs w:val="28"/>
        </w:rPr>
      </w:pPr>
      <w:r w:rsidRPr="007B1FDB">
        <w:rPr>
          <w:rFonts w:ascii="Candara" w:eastAsia="Times New Roman" w:hAnsi="Candara" w:cs="Times New Roman"/>
          <w:sz w:val="28"/>
          <w:szCs w:val="28"/>
        </w:rPr>
        <w:t>How is the language used in a young people’s world incorporated in the pastoral care of young people, especially in the media, sports and music?</w:t>
      </w:r>
    </w:p>
    <w:p w:rsidR="003C79D3" w:rsidRPr="003C79D3" w:rsidRDefault="003C79D3" w:rsidP="003C79D3">
      <w:pPr>
        <w:pStyle w:val="ListParagraph"/>
        <w:numPr>
          <w:ilvl w:val="0"/>
          <w:numId w:val="10"/>
        </w:numPr>
        <w:spacing w:before="100" w:beforeAutospacing="1" w:after="100" w:afterAutospacing="1" w:line="240" w:lineRule="auto"/>
        <w:rPr>
          <w:rFonts w:ascii="Candara" w:eastAsia="Times New Roman" w:hAnsi="Candara" w:cs="Times New Roman"/>
          <w:sz w:val="28"/>
          <w:szCs w:val="28"/>
        </w:rPr>
      </w:pPr>
      <w:r w:rsidRPr="003C79D3">
        <w:rPr>
          <w:rFonts w:ascii="Candara" w:eastAsia="Times New Roman" w:hAnsi="Candara" w:cs="Times New Roman"/>
          <w:sz w:val="28"/>
          <w:szCs w:val="28"/>
        </w:rPr>
        <w:t>The use of multi-media ---</w:t>
      </w:r>
    </w:p>
    <w:p w:rsidR="003C79D3" w:rsidRPr="003C79D3" w:rsidRDefault="003C79D3" w:rsidP="003C79D3">
      <w:pPr>
        <w:pStyle w:val="ListParagraph"/>
        <w:numPr>
          <w:ilvl w:val="0"/>
          <w:numId w:val="10"/>
        </w:numPr>
        <w:spacing w:before="100" w:beforeAutospacing="1" w:after="100" w:afterAutospacing="1" w:line="240" w:lineRule="auto"/>
        <w:rPr>
          <w:rFonts w:ascii="Candara" w:eastAsia="Times New Roman" w:hAnsi="Candara" w:cs="Times New Roman"/>
          <w:sz w:val="28"/>
          <w:szCs w:val="28"/>
        </w:rPr>
      </w:pPr>
      <w:r w:rsidRPr="003C79D3">
        <w:rPr>
          <w:rFonts w:ascii="Candara" w:eastAsia="Times New Roman" w:hAnsi="Candara" w:cs="Times New Roman"/>
          <w:sz w:val="28"/>
          <w:szCs w:val="28"/>
        </w:rPr>
        <w:t xml:space="preserve"> makes the formation of the youth more attractive;</w:t>
      </w:r>
    </w:p>
    <w:p w:rsidR="003C79D3" w:rsidRPr="003C79D3" w:rsidRDefault="003C79D3" w:rsidP="003C79D3">
      <w:pPr>
        <w:pStyle w:val="ListParagraph"/>
        <w:numPr>
          <w:ilvl w:val="0"/>
          <w:numId w:val="10"/>
        </w:numPr>
        <w:spacing w:before="100" w:beforeAutospacing="1" w:after="100" w:afterAutospacing="1" w:line="240" w:lineRule="auto"/>
        <w:rPr>
          <w:rFonts w:ascii="Candara" w:eastAsia="Times New Roman" w:hAnsi="Candara" w:cs="Times New Roman"/>
          <w:sz w:val="28"/>
          <w:szCs w:val="28"/>
        </w:rPr>
      </w:pPr>
      <w:r w:rsidRPr="003C79D3">
        <w:rPr>
          <w:rFonts w:ascii="Candara" w:eastAsia="Times New Roman" w:hAnsi="Candara" w:cs="Times New Roman"/>
          <w:sz w:val="28"/>
          <w:szCs w:val="28"/>
        </w:rPr>
        <w:t xml:space="preserve"> helps students remember the lesson content better; </w:t>
      </w:r>
    </w:p>
    <w:p w:rsidR="003C79D3" w:rsidRPr="003C79D3" w:rsidRDefault="003C79D3" w:rsidP="003C79D3">
      <w:pPr>
        <w:pStyle w:val="ListParagraph"/>
        <w:numPr>
          <w:ilvl w:val="0"/>
          <w:numId w:val="10"/>
        </w:numPr>
        <w:spacing w:before="100" w:beforeAutospacing="1" w:after="100" w:afterAutospacing="1" w:line="240" w:lineRule="auto"/>
        <w:rPr>
          <w:rFonts w:ascii="Candara" w:eastAsia="Times New Roman" w:hAnsi="Candara" w:cs="Times New Roman"/>
          <w:sz w:val="28"/>
          <w:szCs w:val="28"/>
        </w:rPr>
      </w:pPr>
      <w:r w:rsidRPr="003C79D3">
        <w:rPr>
          <w:rFonts w:ascii="Candara" w:eastAsia="Times New Roman" w:hAnsi="Candara" w:cs="Times New Roman"/>
          <w:sz w:val="28"/>
          <w:szCs w:val="28"/>
        </w:rPr>
        <w:t xml:space="preserve"> brings reality into the classroom; stimulates participation; into a youth group</w:t>
      </w:r>
    </w:p>
    <w:p w:rsidR="003C79D3" w:rsidRPr="003C79D3" w:rsidRDefault="003C79D3" w:rsidP="003C79D3">
      <w:pPr>
        <w:pStyle w:val="ListParagraph"/>
        <w:numPr>
          <w:ilvl w:val="0"/>
          <w:numId w:val="10"/>
        </w:numPr>
        <w:spacing w:before="100" w:beforeAutospacing="1" w:after="100" w:afterAutospacing="1" w:line="240" w:lineRule="auto"/>
        <w:rPr>
          <w:rFonts w:ascii="Candara" w:eastAsia="Times New Roman" w:hAnsi="Candara" w:cs="Times New Roman"/>
          <w:sz w:val="28"/>
          <w:szCs w:val="28"/>
        </w:rPr>
      </w:pPr>
      <w:r w:rsidRPr="003C79D3">
        <w:rPr>
          <w:rFonts w:ascii="Candara" w:eastAsia="Times New Roman" w:hAnsi="Candara" w:cs="Times New Roman"/>
          <w:sz w:val="28"/>
          <w:szCs w:val="28"/>
        </w:rPr>
        <w:lastRenderedPageBreak/>
        <w:t xml:space="preserve"> allows a more concrete vision of the subject; </w:t>
      </w:r>
    </w:p>
    <w:p w:rsidR="003C79D3" w:rsidRPr="003C79D3" w:rsidRDefault="003C79D3" w:rsidP="003C79D3">
      <w:pPr>
        <w:pStyle w:val="ListParagraph"/>
        <w:numPr>
          <w:ilvl w:val="0"/>
          <w:numId w:val="10"/>
        </w:numPr>
        <w:spacing w:before="100" w:beforeAutospacing="1" w:after="100" w:afterAutospacing="1" w:line="240" w:lineRule="auto"/>
        <w:rPr>
          <w:rFonts w:ascii="Candara" w:eastAsia="Times New Roman" w:hAnsi="Candara" w:cs="Times New Roman"/>
          <w:sz w:val="28"/>
          <w:szCs w:val="28"/>
        </w:rPr>
      </w:pPr>
      <w:r w:rsidRPr="003C79D3">
        <w:rPr>
          <w:rFonts w:ascii="Candara" w:eastAsia="Times New Roman" w:hAnsi="Candara" w:cs="Times New Roman"/>
          <w:sz w:val="28"/>
          <w:szCs w:val="28"/>
        </w:rPr>
        <w:t xml:space="preserve"> </w:t>
      </w:r>
      <w:proofErr w:type="gramStart"/>
      <w:r w:rsidRPr="003C79D3">
        <w:rPr>
          <w:rFonts w:ascii="Candara" w:eastAsia="Times New Roman" w:hAnsi="Candara" w:cs="Times New Roman"/>
          <w:sz w:val="28"/>
          <w:szCs w:val="28"/>
        </w:rPr>
        <w:t>helps</w:t>
      </w:r>
      <w:proofErr w:type="gramEnd"/>
      <w:r w:rsidRPr="003C79D3">
        <w:rPr>
          <w:rFonts w:ascii="Candara" w:eastAsia="Times New Roman" w:hAnsi="Candara" w:cs="Times New Roman"/>
          <w:sz w:val="28"/>
          <w:szCs w:val="28"/>
        </w:rPr>
        <w:t xml:space="preserve"> the youth ministers, teachers and other ministers’ expository work; and arouses the interest of students or youth… </w:t>
      </w:r>
    </w:p>
    <w:p w:rsidR="007B1FDB" w:rsidRPr="007B1FDB" w:rsidRDefault="007B1FDB" w:rsidP="003C79D3">
      <w:pPr>
        <w:pStyle w:val="ListParagraph"/>
        <w:spacing w:before="100" w:beforeAutospacing="1" w:after="100" w:afterAutospacing="1" w:line="240" w:lineRule="auto"/>
        <w:ind w:left="1170"/>
        <w:rPr>
          <w:rFonts w:ascii="Candara" w:eastAsia="Times New Roman" w:hAnsi="Candara" w:cs="Times New Roman"/>
          <w:sz w:val="28"/>
          <w:szCs w:val="28"/>
        </w:rPr>
      </w:pPr>
    </w:p>
    <w:p w:rsidR="003F5C80" w:rsidRPr="003F5C80" w:rsidRDefault="003F5C80" w:rsidP="003F5C80">
      <w:pPr>
        <w:spacing w:before="100" w:beforeAutospacing="1" w:after="100" w:afterAutospacing="1" w:line="240" w:lineRule="auto"/>
        <w:rPr>
          <w:rFonts w:ascii="Candara" w:eastAsia="Times New Roman" w:hAnsi="Candara" w:cs="Times New Roman"/>
          <w:sz w:val="28"/>
          <w:szCs w:val="28"/>
        </w:rPr>
      </w:pPr>
    </w:p>
    <w:p w:rsidR="003F5C80" w:rsidRPr="003F5C80" w:rsidRDefault="003F5C80" w:rsidP="003F5C80">
      <w:pPr>
        <w:rPr>
          <w:rFonts w:ascii="Candara" w:hAnsi="Candara"/>
          <w:sz w:val="28"/>
          <w:szCs w:val="28"/>
        </w:rPr>
      </w:pPr>
    </w:p>
    <w:p w:rsidR="005E3AAD" w:rsidRPr="003F5C80" w:rsidRDefault="002A04C9" w:rsidP="005E3AAD">
      <w:pPr>
        <w:rPr>
          <w:rFonts w:ascii="Candara" w:hAnsi="Candara"/>
          <w:sz w:val="28"/>
          <w:szCs w:val="28"/>
        </w:rPr>
      </w:pPr>
      <w:r>
        <w:rPr>
          <w:rFonts w:ascii="Candara" w:hAnsi="Candara"/>
          <w:sz w:val="28"/>
          <w:szCs w:val="28"/>
        </w:rPr>
        <w:t xml:space="preserve"> </w:t>
      </w:r>
    </w:p>
    <w:sectPr w:rsidR="005E3AAD" w:rsidRPr="003F5C80" w:rsidSect="003E34A1">
      <w:pgSz w:w="12240" w:h="15840"/>
      <w:pgMar w:top="72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5320"/>
    <w:multiLevelType w:val="hybridMultilevel"/>
    <w:tmpl w:val="5FD03832"/>
    <w:lvl w:ilvl="0" w:tplc="0906A8F8">
      <w:start w:val="1"/>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A5E6A55"/>
    <w:multiLevelType w:val="hybridMultilevel"/>
    <w:tmpl w:val="033A2CD4"/>
    <w:lvl w:ilvl="0" w:tplc="0906A8F8">
      <w:start w:val="1"/>
      <w:numFmt w:val="bullet"/>
      <w:lvlText w:val=""/>
      <w:lvlJc w:val="left"/>
      <w:pPr>
        <w:ind w:left="810" w:hanging="360"/>
      </w:pPr>
      <w:rPr>
        <w:rFonts w:ascii="Symbol" w:eastAsiaTheme="minorHAnsi" w:hAnsi="Symbol"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4DB57F9"/>
    <w:multiLevelType w:val="hybridMultilevel"/>
    <w:tmpl w:val="2F16C368"/>
    <w:lvl w:ilvl="0" w:tplc="0906A8F8">
      <w:start w:val="1"/>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47A245F"/>
    <w:multiLevelType w:val="hybridMultilevel"/>
    <w:tmpl w:val="F1A623EA"/>
    <w:lvl w:ilvl="0" w:tplc="0906A8F8">
      <w:start w:val="1"/>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E844551"/>
    <w:multiLevelType w:val="hybridMultilevel"/>
    <w:tmpl w:val="C324B7E4"/>
    <w:lvl w:ilvl="0" w:tplc="2D3242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EE074D8"/>
    <w:multiLevelType w:val="hybridMultilevel"/>
    <w:tmpl w:val="B298E8F0"/>
    <w:lvl w:ilvl="0" w:tplc="0906A8F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9C3AAA"/>
    <w:multiLevelType w:val="hybridMultilevel"/>
    <w:tmpl w:val="E26E43E8"/>
    <w:lvl w:ilvl="0" w:tplc="0906A8F8">
      <w:start w:val="1"/>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36952FB"/>
    <w:multiLevelType w:val="hybridMultilevel"/>
    <w:tmpl w:val="4D60E366"/>
    <w:lvl w:ilvl="0" w:tplc="0906A8F8">
      <w:start w:val="1"/>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4A4154E6"/>
    <w:multiLevelType w:val="hybridMultilevel"/>
    <w:tmpl w:val="1F36A1E8"/>
    <w:lvl w:ilvl="0" w:tplc="0906A8F8">
      <w:start w:val="1"/>
      <w:numFmt w:val="bullet"/>
      <w:lvlText w:val=""/>
      <w:lvlJc w:val="left"/>
      <w:pPr>
        <w:ind w:left="1170" w:hanging="360"/>
      </w:pPr>
      <w:rPr>
        <w:rFonts w:ascii="Symbol" w:eastAsiaTheme="minorHAnsi" w:hAnsi="Symbol" w:cstheme="minorBidi"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DC12C17"/>
    <w:multiLevelType w:val="hybridMultilevel"/>
    <w:tmpl w:val="CD2EDE20"/>
    <w:lvl w:ilvl="0" w:tplc="EABE21E6">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F2C1175"/>
    <w:multiLevelType w:val="hybridMultilevel"/>
    <w:tmpl w:val="CDD6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4E3615"/>
    <w:multiLevelType w:val="hybridMultilevel"/>
    <w:tmpl w:val="07D6F3DC"/>
    <w:lvl w:ilvl="0" w:tplc="BCB4E09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6F6005B0"/>
    <w:multiLevelType w:val="hybridMultilevel"/>
    <w:tmpl w:val="4BB857B8"/>
    <w:lvl w:ilvl="0" w:tplc="F118AAD6">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8B40BA"/>
    <w:multiLevelType w:val="hybridMultilevel"/>
    <w:tmpl w:val="6A025340"/>
    <w:lvl w:ilvl="0" w:tplc="0906A8F8">
      <w:start w:val="1"/>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0"/>
  </w:num>
  <w:num w:numId="2">
    <w:abstractNumId w:val="11"/>
  </w:num>
  <w:num w:numId="3">
    <w:abstractNumId w:val="7"/>
  </w:num>
  <w:num w:numId="4">
    <w:abstractNumId w:val="5"/>
  </w:num>
  <w:num w:numId="5">
    <w:abstractNumId w:val="6"/>
  </w:num>
  <w:num w:numId="6">
    <w:abstractNumId w:val="13"/>
  </w:num>
  <w:num w:numId="7">
    <w:abstractNumId w:val="8"/>
  </w:num>
  <w:num w:numId="8">
    <w:abstractNumId w:val="3"/>
  </w:num>
  <w:num w:numId="9">
    <w:abstractNumId w:val="0"/>
  </w:num>
  <w:num w:numId="10">
    <w:abstractNumId w:val="2"/>
  </w:num>
  <w:num w:numId="11">
    <w:abstractNumId w:val="9"/>
  </w:num>
  <w:num w:numId="12">
    <w:abstractNumId w:val="1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AD"/>
    <w:rsid w:val="00151F92"/>
    <w:rsid w:val="00155572"/>
    <w:rsid w:val="001608A3"/>
    <w:rsid w:val="001748A4"/>
    <w:rsid w:val="00174A78"/>
    <w:rsid w:val="001D1ECB"/>
    <w:rsid w:val="00236D46"/>
    <w:rsid w:val="0028546D"/>
    <w:rsid w:val="002A04C9"/>
    <w:rsid w:val="002C356A"/>
    <w:rsid w:val="002F43C1"/>
    <w:rsid w:val="00347CB5"/>
    <w:rsid w:val="003C79D3"/>
    <w:rsid w:val="003E34A1"/>
    <w:rsid w:val="003F5C80"/>
    <w:rsid w:val="004D5A61"/>
    <w:rsid w:val="0057595D"/>
    <w:rsid w:val="00595BB2"/>
    <w:rsid w:val="005C4778"/>
    <w:rsid w:val="005E3AAD"/>
    <w:rsid w:val="005F3310"/>
    <w:rsid w:val="00615F4C"/>
    <w:rsid w:val="0063141C"/>
    <w:rsid w:val="006738C2"/>
    <w:rsid w:val="007021D0"/>
    <w:rsid w:val="0072280E"/>
    <w:rsid w:val="0075239C"/>
    <w:rsid w:val="007A7258"/>
    <w:rsid w:val="007B1941"/>
    <w:rsid w:val="007B1FDB"/>
    <w:rsid w:val="007B4CCF"/>
    <w:rsid w:val="0082589E"/>
    <w:rsid w:val="008A1EED"/>
    <w:rsid w:val="008D655A"/>
    <w:rsid w:val="009B17AD"/>
    <w:rsid w:val="00A4147B"/>
    <w:rsid w:val="00A67951"/>
    <w:rsid w:val="00B12945"/>
    <w:rsid w:val="00B16F60"/>
    <w:rsid w:val="00B67287"/>
    <w:rsid w:val="00B843B8"/>
    <w:rsid w:val="00BC711E"/>
    <w:rsid w:val="00C318DC"/>
    <w:rsid w:val="00CF3254"/>
    <w:rsid w:val="00D308B0"/>
    <w:rsid w:val="00DC127F"/>
    <w:rsid w:val="00DC1352"/>
    <w:rsid w:val="00E20553"/>
    <w:rsid w:val="00E62ACC"/>
    <w:rsid w:val="00E903EB"/>
    <w:rsid w:val="00EC3DE4"/>
    <w:rsid w:val="00F77A6D"/>
    <w:rsid w:val="00FB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AD"/>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AD"/>
    <w:pPr>
      <w:ind w:left="720"/>
      <w:contextualSpacing/>
    </w:pPr>
  </w:style>
  <w:style w:type="paragraph" w:styleId="NoSpacing">
    <w:name w:val="No Spacing"/>
    <w:uiPriority w:val="1"/>
    <w:qFormat/>
    <w:rsid w:val="005F33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AD"/>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AD"/>
    <w:pPr>
      <w:ind w:left="720"/>
      <w:contextualSpacing/>
    </w:pPr>
  </w:style>
  <w:style w:type="paragraph" w:styleId="NoSpacing">
    <w:name w:val="No Spacing"/>
    <w:uiPriority w:val="1"/>
    <w:qFormat/>
    <w:rsid w:val="005F3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1195-1FED-4FF4-938B-0E558541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5</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Celsa,OND</dc:creator>
  <cp:lastModifiedBy>Sr. Celsa,OND</cp:lastModifiedBy>
  <cp:revision>11</cp:revision>
  <dcterms:created xsi:type="dcterms:W3CDTF">2017-10-15T22:57:00Z</dcterms:created>
  <dcterms:modified xsi:type="dcterms:W3CDTF">2017-10-24T04:19:00Z</dcterms:modified>
</cp:coreProperties>
</file>